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Tarım ve Orman Bakanlığı İl Müdürlüğü TARIM VE ORMAN BAKANLIĞI BAKAN YARDIMCILIKLAR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Sıvat ve Gölgelik Yapımı İşi .</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