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Hamur İlçe Milli Eğitim Müdürlüğü- MİLLİ EĞİTİM BAKANLIĞI BAKAN YARDIMCILIKLARI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24DT1187954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:</w:t>
      </w:r>
      <w:r>
        <w:rPr>
          <w:b/>
          <w:sz w:val="20"/>
        </w:rPr>
        <w:t>KARADOĞU  VE BEKLEMEZ KÖYLERİNDEN 13 ÖĞRENCİNİN 1 ADET 10-16  KAPASİTELİ ARAÇ İLE YK.GÖZLÜCE ÖĞRETMEN BURÇİN ÖZDEMİR  ORTAOKULUNA TAŞINMASI İŞİ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2071"/>
        <w:gridCol w:w="1375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KARADOĞU VE BEKLEMEZ KÖYLERİNDEN 13  İLKÖĞRETİM ÖĞRENCİSİNİN 14 KM.DEN 176 İŞ GÜNÜ   1 ADET (10-14) KAPASİTELİ ARAÇ İLE TAŞIMA MERKEZİ YK.GÖZLÜCE ORTAOKULUNA TAŞINMASI.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gün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176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60" w:rsidRDefault="00070F60" w:rsidP="00EE3768">
      <w:r>
        <w:separator/>
      </w:r>
    </w:p>
  </w:endnote>
  <w:endnote w:type="continuationSeparator" w:id="1">
    <w:p w:rsidR="00070F60" w:rsidRDefault="00070F60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60" w:rsidRDefault="00070F60" w:rsidP="00EE3768">
      <w:r>
        <w:separator/>
      </w:r>
    </w:p>
  </w:footnote>
  <w:footnote w:type="continuationSeparator" w:id="1">
    <w:p w:rsidR="00070F60" w:rsidRDefault="00070F60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70F60"/>
    <w:rsid w:val="000938DF"/>
    <w:rsid w:val="00093A09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1C66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hamur</cp:lastModifiedBy>
  <cp:revision>2</cp:revision>
  <dcterms:created xsi:type="dcterms:W3CDTF">2024-09-09T13:09:00Z</dcterms:created>
  <dcterms:modified xsi:type="dcterms:W3CDTF">2024-09-09T13:09:00Z</dcterms:modified>
</cp:coreProperties>
</file>