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23DT102008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BASKILI ÜST FOLYO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bookmarkEnd w:id="0"/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BASKILI ÜST FOLYO MA</w:t>
            </w:r>
            <w:r w:rsidR="00BC7836">
              <w:rPr>
                <w:sz w:val="22"/>
                <w:szCs w:val="24"/>
              </w:rPr>
              <w:t>L</w:t>
            </w:r>
            <w:r w:rsidRPr="00AF253C">
              <w:rPr>
                <w:sz w:val="22"/>
                <w:szCs w:val="24"/>
              </w:rPr>
              <w:t xml:space="preserve"> ALIM İŞİ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BC7836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C7836" w:rsidRPr="00BC7836" w:rsidRDefault="00BC7836" w:rsidP="00260231">
      <w:pPr>
        <w:rPr>
          <w:szCs w:val="24"/>
        </w:rPr>
      </w:pPr>
      <w:r w:rsidRPr="00BC7836">
        <w:rPr>
          <w:szCs w:val="24"/>
        </w:rPr>
        <w:t xml:space="preserve">EK TEKNİK ŞARTNAME </w:t>
      </w:r>
      <w:r w:rsidR="00EE3768" w:rsidRPr="00BC7836">
        <w:rPr>
          <w:szCs w:val="24"/>
        </w:rPr>
        <w:tab/>
      </w:r>
    </w:p>
    <w:p w:rsidR="00BC7836" w:rsidRPr="00BC7836" w:rsidRDefault="00BC7836" w:rsidP="00260231">
      <w:pPr>
        <w:rPr>
          <w:szCs w:val="24"/>
        </w:rPr>
      </w:pPr>
    </w:p>
    <w:p w:rsidR="00BC7836" w:rsidRPr="00BC7836" w:rsidRDefault="00BC7836" w:rsidP="00260231">
      <w:pPr>
        <w:rPr>
          <w:szCs w:val="24"/>
        </w:rPr>
      </w:pPr>
    </w:p>
    <w:p w:rsidR="00BC7836" w:rsidRPr="00BC7836" w:rsidRDefault="00BC7836" w:rsidP="00260231">
      <w:pPr>
        <w:rPr>
          <w:szCs w:val="24"/>
        </w:rPr>
      </w:pPr>
    </w:p>
    <w:p w:rsidR="00BC7836" w:rsidRPr="00BC7836" w:rsidRDefault="00BC7836" w:rsidP="00260231">
      <w:pPr>
        <w:rPr>
          <w:szCs w:val="24"/>
        </w:rPr>
      </w:pPr>
    </w:p>
    <w:p w:rsidR="00BC7836" w:rsidRPr="00BC7836" w:rsidRDefault="00BC7836" w:rsidP="00260231">
      <w:pPr>
        <w:rPr>
          <w:szCs w:val="24"/>
        </w:rPr>
      </w:pPr>
    </w:p>
    <w:p w:rsidR="00BC7836" w:rsidRPr="00BC7836" w:rsidRDefault="00BC7836" w:rsidP="00260231">
      <w:pPr>
        <w:rPr>
          <w:szCs w:val="24"/>
        </w:rPr>
      </w:pPr>
      <w:r w:rsidRPr="00BC7836">
        <w:rPr>
          <w:szCs w:val="24"/>
        </w:rPr>
        <w:t xml:space="preserve">TEKLİFİN İLETİLECEĞİ YER: </w:t>
      </w:r>
      <w:hyperlink r:id="rId7" w:history="1">
        <w:r w:rsidRPr="00BC7836">
          <w:rPr>
            <w:rStyle w:val="Kpr"/>
            <w:szCs w:val="24"/>
          </w:rPr>
          <w:t>halil.guclu@esk.gov.tr</w:t>
        </w:r>
      </w:hyperlink>
    </w:p>
    <w:p w:rsidR="00131AD7" w:rsidRDefault="00BC7836" w:rsidP="00260231">
      <w:r w:rsidRPr="00BC7836">
        <w:rPr>
          <w:szCs w:val="24"/>
        </w:rPr>
        <w:t>05078340468</w:t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D" w:rsidRDefault="007209BD" w:rsidP="00EE3768">
      <w:r>
        <w:separator/>
      </w:r>
    </w:p>
  </w:endnote>
  <w:endnote w:type="continuationSeparator" w:id="0">
    <w:p w:rsidR="007209BD" w:rsidRDefault="007209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D" w:rsidRDefault="007209BD" w:rsidP="00EE3768">
      <w:r>
        <w:separator/>
      </w:r>
    </w:p>
  </w:footnote>
  <w:footnote w:type="continuationSeparator" w:id="0">
    <w:p w:rsidR="007209BD" w:rsidRDefault="007209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09BD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C7836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A19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BC7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il.guclu@es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Halil GÜÇLÜ</cp:lastModifiedBy>
  <cp:revision>35</cp:revision>
  <dcterms:created xsi:type="dcterms:W3CDTF">2017-03-14T08:09:00Z</dcterms:created>
  <dcterms:modified xsi:type="dcterms:W3CDTF">2023-01-30T07:37:00Z</dcterms:modified>
</cp:coreProperties>
</file>