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18F" w:rsidRPr="005C3F7F" w:rsidRDefault="0073318F" w:rsidP="001D506B">
      <w:pPr>
        <w:spacing w:after="0"/>
        <w:jc w:val="center"/>
        <w:rPr>
          <w:rFonts w:ascii="Times New Roman" w:hAnsi="Times New Roman"/>
          <w:b/>
          <w:bCs/>
          <w:sz w:val="24"/>
          <w:szCs w:val="24"/>
        </w:rPr>
      </w:pPr>
      <w:r w:rsidRPr="005C3F7F">
        <w:rPr>
          <w:rFonts w:ascii="Times New Roman" w:hAnsi="Times New Roman"/>
          <w:b/>
          <w:bCs/>
          <w:sz w:val="24"/>
          <w:szCs w:val="24"/>
        </w:rPr>
        <w:t>T.C.</w:t>
      </w:r>
    </w:p>
    <w:p w:rsidR="0073318F" w:rsidRPr="005C3F7F" w:rsidRDefault="0004684B" w:rsidP="001D506B">
      <w:pPr>
        <w:spacing w:after="0"/>
        <w:jc w:val="center"/>
        <w:rPr>
          <w:rFonts w:ascii="Times New Roman" w:hAnsi="Times New Roman"/>
          <w:b/>
          <w:bCs/>
          <w:sz w:val="24"/>
          <w:szCs w:val="24"/>
        </w:rPr>
      </w:pPr>
      <w:r>
        <w:rPr>
          <w:rFonts w:ascii="Times New Roman" w:hAnsi="Times New Roman"/>
          <w:b/>
          <w:bCs/>
          <w:sz w:val="24"/>
          <w:szCs w:val="24"/>
        </w:rPr>
        <w:t>AĞRI VALİLİĞİ</w:t>
      </w:r>
    </w:p>
    <w:p w:rsidR="0073318F" w:rsidRDefault="0004684B" w:rsidP="001D506B">
      <w:pPr>
        <w:spacing w:after="0"/>
        <w:jc w:val="center"/>
        <w:rPr>
          <w:rFonts w:ascii="Times New Roman" w:hAnsi="Times New Roman"/>
          <w:b/>
          <w:bCs/>
          <w:sz w:val="24"/>
          <w:szCs w:val="24"/>
        </w:rPr>
      </w:pPr>
      <w:r>
        <w:rPr>
          <w:rFonts w:ascii="Times New Roman" w:hAnsi="Times New Roman"/>
          <w:b/>
          <w:bCs/>
          <w:sz w:val="24"/>
          <w:szCs w:val="24"/>
        </w:rPr>
        <w:t xml:space="preserve">MERKEZ İLÇE VE KÖYLERİNE HİZMET </w:t>
      </w:r>
      <w:r w:rsidR="0073318F" w:rsidRPr="005C3F7F">
        <w:rPr>
          <w:rFonts w:ascii="Times New Roman" w:hAnsi="Times New Roman"/>
          <w:b/>
          <w:bCs/>
          <w:sz w:val="24"/>
          <w:szCs w:val="24"/>
        </w:rPr>
        <w:t>GÖTÜRME BİRLİĞİ BAŞKANLIĞI</w:t>
      </w:r>
    </w:p>
    <w:p w:rsidR="0073318F" w:rsidRDefault="0073318F" w:rsidP="001D506B">
      <w:pPr>
        <w:spacing w:after="0"/>
        <w:jc w:val="center"/>
        <w:rPr>
          <w:rFonts w:ascii="Times New Roman" w:hAnsi="Times New Roman"/>
          <w:b/>
          <w:bCs/>
          <w:sz w:val="24"/>
          <w:szCs w:val="24"/>
          <w:u w:val="single"/>
        </w:rPr>
      </w:pPr>
      <w:r w:rsidRPr="005C3F7F">
        <w:rPr>
          <w:rFonts w:ascii="Times New Roman" w:hAnsi="Times New Roman"/>
          <w:b/>
          <w:bCs/>
          <w:sz w:val="24"/>
          <w:szCs w:val="24"/>
          <w:u w:val="single"/>
        </w:rPr>
        <w:t>İHALE İLANI</w:t>
      </w:r>
    </w:p>
    <w:p w:rsidR="0073318F" w:rsidRPr="009B22AF" w:rsidRDefault="0004684B" w:rsidP="001D506B">
      <w:pPr>
        <w:spacing w:after="0"/>
        <w:jc w:val="center"/>
        <w:rPr>
          <w:rFonts w:ascii="Times New Roman" w:hAnsi="Times New Roman"/>
          <w:b/>
          <w:bCs/>
          <w:sz w:val="24"/>
          <w:szCs w:val="24"/>
        </w:rPr>
      </w:pPr>
      <w:r>
        <w:rPr>
          <w:rFonts w:ascii="Times New Roman" w:hAnsi="Times New Roman"/>
          <w:b/>
          <w:bCs/>
          <w:sz w:val="24"/>
          <w:szCs w:val="24"/>
        </w:rPr>
        <w:t xml:space="preserve">AĞRI MERKEZ İLÇE VE </w:t>
      </w:r>
      <w:r w:rsidR="0073318F" w:rsidRPr="005C3F7F">
        <w:rPr>
          <w:rFonts w:ascii="Times New Roman" w:hAnsi="Times New Roman"/>
          <w:b/>
          <w:bCs/>
          <w:sz w:val="24"/>
          <w:szCs w:val="24"/>
        </w:rPr>
        <w:t>KÖYLER</w:t>
      </w:r>
      <w:r>
        <w:rPr>
          <w:rFonts w:ascii="Times New Roman" w:hAnsi="Times New Roman"/>
          <w:b/>
          <w:bCs/>
          <w:sz w:val="24"/>
          <w:szCs w:val="24"/>
        </w:rPr>
        <w:t>İNE</w:t>
      </w:r>
      <w:r w:rsidR="0073318F" w:rsidRPr="005C3F7F">
        <w:rPr>
          <w:rFonts w:ascii="Times New Roman" w:hAnsi="Times New Roman"/>
          <w:b/>
          <w:bCs/>
          <w:sz w:val="24"/>
          <w:szCs w:val="24"/>
        </w:rPr>
        <w:t xml:space="preserve"> HİZMET GÖTÜRME BİRLİĞİ </w:t>
      </w:r>
      <w:r w:rsidR="0073318F" w:rsidRPr="009B22AF">
        <w:rPr>
          <w:rFonts w:ascii="Times New Roman" w:hAnsi="Times New Roman"/>
          <w:b/>
          <w:bCs/>
          <w:sz w:val="24"/>
          <w:szCs w:val="24"/>
        </w:rPr>
        <w:t xml:space="preserve">BAŞKANLIĞI’NDAN </w:t>
      </w:r>
    </w:p>
    <w:tbl>
      <w:tblPr>
        <w:tblW w:w="5000" w:type="pct"/>
        <w:jc w:val="center"/>
        <w:tblCellMar>
          <w:left w:w="0" w:type="dxa"/>
          <w:right w:w="0" w:type="dxa"/>
        </w:tblCellMar>
        <w:tblLook w:val="00A0" w:firstRow="1" w:lastRow="0" w:firstColumn="1" w:lastColumn="0" w:noHBand="0" w:noVBand="0"/>
      </w:tblPr>
      <w:tblGrid>
        <w:gridCol w:w="9054"/>
        <w:gridCol w:w="6"/>
        <w:gridCol w:w="6"/>
        <w:gridCol w:w="6"/>
      </w:tblGrid>
      <w:tr w:rsidR="0073318F" w:rsidRPr="00001395" w:rsidTr="00A8630F">
        <w:trPr>
          <w:jc w:val="center"/>
        </w:trPr>
        <w:tc>
          <w:tcPr>
            <w:tcW w:w="4990" w:type="pct"/>
          </w:tcPr>
          <w:p w:rsidR="0073318F" w:rsidRPr="00327FB5" w:rsidRDefault="000331F7" w:rsidP="003C51E7">
            <w:pPr>
              <w:spacing w:after="0" w:line="300" w:lineRule="auto"/>
              <w:jc w:val="both"/>
              <w:rPr>
                <w:rFonts w:ascii="Times New Roman" w:hAnsi="Times New Roman"/>
                <w:b/>
                <w:bCs/>
                <w:color w:val="222222"/>
                <w:sz w:val="31"/>
                <w:szCs w:val="31"/>
                <w:lang w:eastAsia="tr-TR"/>
              </w:rPr>
            </w:pPr>
            <w:r w:rsidRPr="000331F7">
              <w:rPr>
                <w:rFonts w:ascii="Times New Roman" w:hAnsi="Times New Roman"/>
                <w:sz w:val="24"/>
                <w:szCs w:val="24"/>
              </w:rPr>
              <w:t xml:space="preserve">2 ADET 2018 MODEL BEYAZ RENKLİ 4X2 OTOMOBİL </w:t>
            </w:r>
            <w:r w:rsidRPr="000331F7">
              <w:rPr>
                <w:rFonts w:ascii="Times New Roman" w:hAnsi="Times New Roman"/>
                <w:bCs/>
                <w:sz w:val="24"/>
                <w:szCs w:val="24"/>
              </w:rPr>
              <w:t>ALIM İŞİ</w:t>
            </w:r>
            <w:r w:rsidRPr="009B22AF">
              <w:rPr>
                <w:rFonts w:ascii="Times New Roman" w:hAnsi="Times New Roman"/>
                <w:bCs/>
                <w:sz w:val="24"/>
                <w:szCs w:val="24"/>
              </w:rPr>
              <w:t xml:space="preserve"> </w:t>
            </w:r>
            <w:r w:rsidR="0073318F" w:rsidRPr="009B22AF">
              <w:rPr>
                <w:rFonts w:ascii="Times New Roman" w:hAnsi="Times New Roman"/>
                <w:bCs/>
                <w:sz w:val="24"/>
                <w:szCs w:val="24"/>
              </w:rPr>
              <w:t>KÖYLERE HİZMET GÖTÜRME BİRLİĞİ İHALE YÖNETMELİĞİ’NİN 18. MADDESİ UYARINCA AÇIK İHALE USULÜ İLE İHALE EDİLECEKTİR.</w:t>
            </w:r>
          </w:p>
        </w:tc>
        <w:tc>
          <w:tcPr>
            <w:tcW w:w="3" w:type="pct"/>
            <w:vAlign w:val="center"/>
          </w:tcPr>
          <w:p w:rsidR="0073318F" w:rsidRPr="00327FB5" w:rsidRDefault="0073318F" w:rsidP="00A8630F">
            <w:pPr>
              <w:spacing w:after="0" w:line="300" w:lineRule="auto"/>
              <w:jc w:val="center"/>
              <w:rPr>
                <w:rFonts w:ascii="Times New Roman" w:hAnsi="Times New Roman"/>
                <w:color w:val="444444"/>
                <w:sz w:val="24"/>
                <w:szCs w:val="24"/>
                <w:lang w:eastAsia="tr-TR"/>
              </w:rPr>
            </w:pPr>
          </w:p>
        </w:tc>
        <w:tc>
          <w:tcPr>
            <w:tcW w:w="3" w:type="pct"/>
            <w:vAlign w:val="center"/>
          </w:tcPr>
          <w:p w:rsidR="0073318F" w:rsidRPr="00327FB5" w:rsidRDefault="0073318F" w:rsidP="00A8630F">
            <w:pPr>
              <w:spacing w:after="0" w:line="300" w:lineRule="auto"/>
              <w:jc w:val="center"/>
              <w:rPr>
                <w:rFonts w:ascii="Times New Roman" w:hAnsi="Times New Roman"/>
                <w:color w:val="444444"/>
                <w:sz w:val="24"/>
                <w:szCs w:val="24"/>
                <w:lang w:eastAsia="tr-TR"/>
              </w:rPr>
            </w:pPr>
          </w:p>
        </w:tc>
        <w:tc>
          <w:tcPr>
            <w:tcW w:w="3" w:type="pct"/>
            <w:vAlign w:val="center"/>
          </w:tcPr>
          <w:p w:rsidR="0073318F" w:rsidRPr="00327FB5" w:rsidRDefault="0073318F" w:rsidP="00856696">
            <w:pPr>
              <w:spacing w:after="0" w:line="300" w:lineRule="auto"/>
              <w:rPr>
                <w:rFonts w:ascii="Times New Roman" w:hAnsi="Times New Roman"/>
                <w:color w:val="444444"/>
                <w:sz w:val="24"/>
                <w:szCs w:val="24"/>
                <w:lang w:eastAsia="tr-TR"/>
              </w:rPr>
            </w:pPr>
          </w:p>
        </w:tc>
      </w:tr>
    </w:tbl>
    <w:p w:rsidR="0073318F" w:rsidRPr="00327FB5" w:rsidRDefault="0073318F" w:rsidP="00856696">
      <w:pPr>
        <w:spacing w:after="100" w:line="300" w:lineRule="auto"/>
        <w:rPr>
          <w:rFonts w:ascii="Times New Roman" w:hAnsi="Times New Roman"/>
          <w:vanish/>
          <w:color w:val="444444"/>
          <w:sz w:val="24"/>
          <w:szCs w:val="24"/>
          <w:lang w:eastAsia="tr-TR"/>
        </w:rPr>
      </w:pPr>
    </w:p>
    <w:tbl>
      <w:tblPr>
        <w:tblW w:w="5078" w:type="pct"/>
        <w:tblInd w:w="-142" w:type="dxa"/>
        <w:tblCellMar>
          <w:left w:w="0" w:type="dxa"/>
          <w:right w:w="0" w:type="dxa"/>
        </w:tblCellMar>
        <w:tblLook w:val="00A0" w:firstRow="1" w:lastRow="0" w:firstColumn="1" w:lastColumn="0" w:noHBand="0" w:noVBand="0"/>
      </w:tblPr>
      <w:tblGrid>
        <w:gridCol w:w="9214"/>
      </w:tblGrid>
      <w:tr w:rsidR="0073318F" w:rsidRPr="00001395" w:rsidTr="004227F5">
        <w:tc>
          <w:tcPr>
            <w:tcW w:w="5000" w:type="pct"/>
          </w:tcPr>
          <w:tbl>
            <w:tblPr>
              <w:tblW w:w="9072" w:type="dxa"/>
              <w:tblCellMar>
                <w:left w:w="0" w:type="dxa"/>
                <w:right w:w="0" w:type="dxa"/>
              </w:tblCellMar>
              <w:tblLook w:val="00A0" w:firstRow="1" w:lastRow="0" w:firstColumn="1" w:lastColumn="0" w:noHBand="0" w:noVBand="0"/>
            </w:tblPr>
            <w:tblGrid>
              <w:gridCol w:w="3544"/>
              <w:gridCol w:w="5528"/>
            </w:tblGrid>
            <w:tr w:rsidR="0073318F" w:rsidRPr="001D506B" w:rsidTr="00F13E1D">
              <w:trPr>
                <w:trHeight w:val="250"/>
              </w:trPr>
              <w:tc>
                <w:tcPr>
                  <w:tcW w:w="3544" w:type="dxa"/>
                  <w:tcBorders>
                    <w:top w:val="single" w:sz="8" w:space="0" w:color="FFFFFF"/>
                    <w:left w:val="single" w:sz="8" w:space="0" w:color="FFFFFF"/>
                    <w:bottom w:val="single" w:sz="4" w:space="0" w:color="auto"/>
                    <w:right w:val="single" w:sz="8" w:space="0" w:color="FFFFFF"/>
                  </w:tcBorders>
                  <w:tcMar>
                    <w:top w:w="0" w:type="dxa"/>
                    <w:left w:w="70" w:type="dxa"/>
                    <w:bottom w:w="0" w:type="dxa"/>
                    <w:right w:w="70" w:type="dxa"/>
                  </w:tcMar>
                </w:tcPr>
                <w:p w:rsidR="0073318F" w:rsidRPr="001D506B" w:rsidRDefault="0073318F" w:rsidP="00856696">
                  <w:pPr>
                    <w:spacing w:after="0" w:line="240" w:lineRule="auto"/>
                    <w:rPr>
                      <w:rFonts w:ascii="Times New Roman" w:hAnsi="Times New Roman"/>
                      <w:color w:val="444444"/>
                      <w:sz w:val="24"/>
                      <w:szCs w:val="24"/>
                      <w:lang w:eastAsia="tr-TR"/>
                    </w:rPr>
                  </w:pPr>
                </w:p>
              </w:tc>
              <w:tc>
                <w:tcPr>
                  <w:tcW w:w="5528" w:type="dxa"/>
                  <w:tcBorders>
                    <w:top w:val="single" w:sz="8" w:space="0" w:color="FFFFFF"/>
                    <w:left w:val="single" w:sz="6" w:space="0" w:color="ECE9D8"/>
                    <w:bottom w:val="single" w:sz="4" w:space="0" w:color="auto"/>
                    <w:right w:val="single" w:sz="8" w:space="0" w:color="FFFFFF"/>
                  </w:tcBorders>
                  <w:tcMar>
                    <w:top w:w="0" w:type="dxa"/>
                    <w:left w:w="70" w:type="dxa"/>
                    <w:bottom w:w="0" w:type="dxa"/>
                    <w:right w:w="70" w:type="dxa"/>
                  </w:tcMar>
                </w:tcPr>
                <w:p w:rsidR="0073318F" w:rsidRPr="001D506B" w:rsidRDefault="0073318F" w:rsidP="00856696">
                  <w:pPr>
                    <w:spacing w:after="0" w:line="240" w:lineRule="auto"/>
                    <w:rPr>
                      <w:rFonts w:ascii="Times New Roman" w:hAnsi="Times New Roman"/>
                      <w:color w:val="444444"/>
                      <w:sz w:val="24"/>
                      <w:szCs w:val="24"/>
                      <w:lang w:eastAsia="tr-TR"/>
                    </w:rPr>
                  </w:pPr>
                </w:p>
              </w:tc>
            </w:tr>
            <w:tr w:rsidR="0073318F" w:rsidRPr="001D506B" w:rsidTr="00F13E1D">
              <w:trPr>
                <w:trHeight w:val="250"/>
              </w:trPr>
              <w:tc>
                <w:tcPr>
                  <w:tcW w:w="3544"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tcPr>
                <w:p w:rsidR="0073318F" w:rsidRPr="001D506B" w:rsidRDefault="0073318F" w:rsidP="00856696">
                  <w:pPr>
                    <w:spacing w:after="0" w:line="300" w:lineRule="auto"/>
                    <w:jc w:val="both"/>
                    <w:rPr>
                      <w:rFonts w:ascii="Times New Roman" w:hAnsi="Times New Roman"/>
                      <w:color w:val="444444"/>
                      <w:sz w:val="24"/>
                      <w:szCs w:val="24"/>
                      <w:lang w:eastAsia="tr-TR"/>
                    </w:rPr>
                  </w:pPr>
                  <w:r w:rsidRPr="001D506B">
                    <w:rPr>
                      <w:rFonts w:ascii="Times New Roman" w:hAnsi="Times New Roman"/>
                      <w:b/>
                      <w:bCs/>
                      <w:color w:val="2F2A22"/>
                      <w:sz w:val="24"/>
                      <w:szCs w:val="24"/>
                      <w:lang w:eastAsia="tr-TR"/>
                    </w:rPr>
                    <w:t>1</w:t>
                  </w:r>
                  <w:r w:rsidRPr="001D506B">
                    <w:rPr>
                      <w:rFonts w:ascii="Times New Roman" w:hAnsi="Times New Roman"/>
                      <w:color w:val="2F2A22"/>
                      <w:sz w:val="24"/>
                      <w:szCs w:val="24"/>
                      <w:lang w:eastAsia="tr-TR"/>
                    </w:rPr>
                    <w:t>-</w:t>
                  </w:r>
                  <w:r w:rsidRPr="001D506B">
                    <w:rPr>
                      <w:rFonts w:ascii="Times New Roman" w:hAnsi="Times New Roman"/>
                      <w:color w:val="2F2A22"/>
                      <w:sz w:val="24"/>
                      <w:szCs w:val="24"/>
                      <w:u w:val="single"/>
                      <w:lang w:eastAsia="tr-TR"/>
                    </w:rPr>
                    <w:t>İdarenin</w:t>
                  </w:r>
                  <w:r w:rsidRPr="001D506B">
                    <w:rPr>
                      <w:rFonts w:ascii="Times New Roman" w:hAnsi="Times New Roman"/>
                      <w:color w:val="2F2A22"/>
                      <w:sz w:val="24"/>
                      <w:szCs w:val="24"/>
                      <w:lang w:eastAsia="tr-TR"/>
                    </w:rPr>
                    <w:t xml:space="preserve"> </w:t>
                  </w:r>
                </w:p>
              </w:tc>
              <w:tc>
                <w:tcPr>
                  <w:tcW w:w="5528" w:type="dxa"/>
                  <w:tcBorders>
                    <w:top w:val="single" w:sz="4" w:space="0" w:color="auto"/>
                    <w:left w:val="single" w:sz="6" w:space="0" w:color="ECE9D8"/>
                    <w:bottom w:val="single" w:sz="4" w:space="0" w:color="auto"/>
                    <w:right w:val="single" w:sz="4" w:space="0" w:color="auto"/>
                  </w:tcBorders>
                  <w:tcMar>
                    <w:top w:w="0" w:type="dxa"/>
                    <w:left w:w="70" w:type="dxa"/>
                    <w:bottom w:w="0" w:type="dxa"/>
                    <w:right w:w="70" w:type="dxa"/>
                  </w:tcMar>
                </w:tcPr>
                <w:p w:rsidR="0073318F" w:rsidRPr="001D506B" w:rsidRDefault="0073318F" w:rsidP="00856696">
                  <w:pPr>
                    <w:spacing w:after="0" w:line="240" w:lineRule="auto"/>
                    <w:rPr>
                      <w:rFonts w:ascii="Times New Roman" w:hAnsi="Times New Roman"/>
                      <w:color w:val="444444"/>
                      <w:sz w:val="24"/>
                      <w:szCs w:val="24"/>
                      <w:lang w:eastAsia="tr-TR"/>
                    </w:rPr>
                  </w:pPr>
                </w:p>
              </w:tc>
            </w:tr>
            <w:tr w:rsidR="0073318F" w:rsidRPr="001D506B" w:rsidTr="00F13E1D">
              <w:trPr>
                <w:trHeight w:val="250"/>
              </w:trPr>
              <w:tc>
                <w:tcPr>
                  <w:tcW w:w="3544"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tcPr>
                <w:p w:rsidR="0073318F" w:rsidRPr="001D506B" w:rsidRDefault="0073318F" w:rsidP="00F13E1D">
                  <w:pPr>
                    <w:spacing w:after="0" w:line="300" w:lineRule="auto"/>
                    <w:jc w:val="both"/>
                    <w:rPr>
                      <w:rFonts w:ascii="Times New Roman" w:hAnsi="Times New Roman"/>
                      <w:bCs/>
                      <w:color w:val="2F2A22"/>
                      <w:sz w:val="24"/>
                      <w:szCs w:val="24"/>
                      <w:lang w:eastAsia="tr-TR"/>
                    </w:rPr>
                  </w:pPr>
                  <w:r w:rsidRPr="001D506B">
                    <w:rPr>
                      <w:rFonts w:ascii="Times New Roman" w:hAnsi="Times New Roman"/>
                      <w:bCs/>
                      <w:color w:val="2F2A22"/>
                      <w:sz w:val="24"/>
                      <w:szCs w:val="24"/>
                      <w:lang w:eastAsia="tr-TR"/>
                    </w:rPr>
                    <w:t xml:space="preserve">a)Adı  </w:t>
                  </w:r>
                </w:p>
              </w:tc>
              <w:tc>
                <w:tcPr>
                  <w:tcW w:w="5528" w:type="dxa"/>
                  <w:tcBorders>
                    <w:top w:val="single" w:sz="4" w:space="0" w:color="auto"/>
                    <w:left w:val="single" w:sz="6" w:space="0" w:color="ECE9D8"/>
                    <w:bottom w:val="single" w:sz="4" w:space="0" w:color="auto"/>
                    <w:right w:val="single" w:sz="4" w:space="0" w:color="auto"/>
                  </w:tcBorders>
                  <w:tcMar>
                    <w:top w:w="0" w:type="dxa"/>
                    <w:left w:w="70" w:type="dxa"/>
                    <w:bottom w:w="0" w:type="dxa"/>
                    <w:right w:w="70" w:type="dxa"/>
                  </w:tcMar>
                </w:tcPr>
                <w:p w:rsidR="0073318F" w:rsidRPr="001D506B" w:rsidRDefault="00966B84" w:rsidP="001D506B">
                  <w:pPr>
                    <w:spacing w:after="0" w:line="240" w:lineRule="auto"/>
                    <w:rPr>
                      <w:rFonts w:ascii="Times New Roman" w:hAnsi="Times New Roman"/>
                      <w:color w:val="444444"/>
                      <w:sz w:val="24"/>
                      <w:szCs w:val="24"/>
                      <w:lang w:eastAsia="tr-TR"/>
                    </w:rPr>
                  </w:pPr>
                  <w:r>
                    <w:rPr>
                      <w:rFonts w:ascii="Times New Roman" w:hAnsi="Times New Roman"/>
                      <w:color w:val="444444"/>
                      <w:sz w:val="24"/>
                      <w:szCs w:val="24"/>
                      <w:lang w:eastAsia="tr-TR"/>
                    </w:rPr>
                    <w:t xml:space="preserve">Ağrı Merkez İlçe ve Köylerine Hizmet Götürme Birliği </w:t>
                  </w:r>
                </w:p>
              </w:tc>
            </w:tr>
            <w:tr w:rsidR="0073318F" w:rsidRPr="001D506B" w:rsidTr="00F13E1D">
              <w:trPr>
                <w:trHeight w:val="265"/>
              </w:trPr>
              <w:tc>
                <w:tcPr>
                  <w:tcW w:w="3544"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tcPr>
                <w:p w:rsidR="0073318F" w:rsidRPr="001D506B" w:rsidRDefault="0073318F" w:rsidP="00856696">
                  <w:pPr>
                    <w:spacing w:after="0" w:line="300" w:lineRule="auto"/>
                    <w:jc w:val="both"/>
                    <w:rPr>
                      <w:rFonts w:ascii="Times New Roman" w:hAnsi="Times New Roman"/>
                      <w:color w:val="444444"/>
                      <w:sz w:val="24"/>
                      <w:szCs w:val="24"/>
                      <w:lang w:eastAsia="tr-TR"/>
                    </w:rPr>
                  </w:pPr>
                  <w:r w:rsidRPr="001D506B">
                    <w:rPr>
                      <w:rFonts w:ascii="Times New Roman" w:hAnsi="Times New Roman"/>
                      <w:color w:val="2F2A22"/>
                      <w:sz w:val="24"/>
                      <w:szCs w:val="24"/>
                      <w:lang w:eastAsia="tr-TR"/>
                    </w:rPr>
                    <w:t xml:space="preserve">b) Adresi </w:t>
                  </w:r>
                </w:p>
              </w:tc>
              <w:tc>
                <w:tcPr>
                  <w:tcW w:w="5528" w:type="dxa"/>
                  <w:tcBorders>
                    <w:top w:val="single" w:sz="4" w:space="0" w:color="auto"/>
                    <w:left w:val="single" w:sz="6" w:space="0" w:color="ECE9D8"/>
                    <w:bottom w:val="single" w:sz="8" w:space="0" w:color="auto"/>
                    <w:right w:val="single" w:sz="8" w:space="0" w:color="auto"/>
                  </w:tcBorders>
                  <w:tcMar>
                    <w:top w:w="0" w:type="dxa"/>
                    <w:left w:w="70" w:type="dxa"/>
                    <w:bottom w:w="0" w:type="dxa"/>
                    <w:right w:w="70" w:type="dxa"/>
                  </w:tcMar>
                </w:tcPr>
                <w:p w:rsidR="0073318F" w:rsidRPr="001D506B" w:rsidRDefault="00966B84" w:rsidP="00966B84">
                  <w:pPr>
                    <w:spacing w:after="0" w:line="300" w:lineRule="auto"/>
                    <w:jc w:val="both"/>
                    <w:rPr>
                      <w:rFonts w:ascii="Times New Roman" w:hAnsi="Times New Roman"/>
                      <w:color w:val="444444"/>
                      <w:sz w:val="24"/>
                      <w:szCs w:val="24"/>
                      <w:lang w:eastAsia="tr-TR"/>
                    </w:rPr>
                  </w:pPr>
                  <w:r>
                    <w:rPr>
                      <w:rFonts w:ascii="Times New Roman" w:hAnsi="Times New Roman"/>
                      <w:sz w:val="24"/>
                      <w:szCs w:val="24"/>
                    </w:rPr>
                    <w:t xml:space="preserve">Ağrı Valiliği Kat:3 Oda No: 315 </w:t>
                  </w:r>
                  <w:r w:rsidR="0073318F" w:rsidRPr="001D506B">
                    <w:rPr>
                      <w:rFonts w:ascii="Times New Roman" w:hAnsi="Times New Roman"/>
                      <w:sz w:val="24"/>
                      <w:szCs w:val="24"/>
                    </w:rPr>
                    <w:t xml:space="preserve">/ AĞRI  </w:t>
                  </w:r>
                </w:p>
              </w:tc>
            </w:tr>
            <w:tr w:rsidR="0073318F" w:rsidRPr="001D506B" w:rsidTr="00F13E1D">
              <w:trPr>
                <w:trHeight w:val="250"/>
              </w:trPr>
              <w:tc>
                <w:tcPr>
                  <w:tcW w:w="3544" w:type="dxa"/>
                  <w:tcBorders>
                    <w:top w:val="single" w:sz="6" w:space="0" w:color="ECE9D8"/>
                    <w:left w:val="single" w:sz="8" w:space="0" w:color="auto"/>
                    <w:bottom w:val="single" w:sz="8" w:space="0" w:color="auto"/>
                    <w:right w:val="single" w:sz="8" w:space="0" w:color="auto"/>
                  </w:tcBorders>
                  <w:tcMar>
                    <w:top w:w="0" w:type="dxa"/>
                    <w:left w:w="70" w:type="dxa"/>
                    <w:bottom w:w="0" w:type="dxa"/>
                    <w:right w:w="70" w:type="dxa"/>
                  </w:tcMar>
                </w:tcPr>
                <w:p w:rsidR="0073318F" w:rsidRPr="001D506B" w:rsidRDefault="0073318F" w:rsidP="00856696">
                  <w:pPr>
                    <w:spacing w:after="0" w:line="300" w:lineRule="auto"/>
                    <w:jc w:val="both"/>
                    <w:rPr>
                      <w:rFonts w:ascii="Times New Roman" w:hAnsi="Times New Roman"/>
                      <w:color w:val="444444"/>
                      <w:sz w:val="24"/>
                      <w:szCs w:val="24"/>
                      <w:lang w:eastAsia="tr-TR"/>
                    </w:rPr>
                  </w:pPr>
                  <w:r w:rsidRPr="001D506B">
                    <w:rPr>
                      <w:rFonts w:ascii="Times New Roman" w:hAnsi="Times New Roman"/>
                      <w:color w:val="2F2A22"/>
                      <w:sz w:val="24"/>
                      <w:szCs w:val="24"/>
                      <w:lang w:eastAsia="tr-TR"/>
                    </w:rPr>
                    <w:t xml:space="preserve">c) Telefon ve faks numarası </w:t>
                  </w:r>
                </w:p>
              </w:tc>
              <w:tc>
                <w:tcPr>
                  <w:tcW w:w="5528" w:type="dxa"/>
                  <w:tcBorders>
                    <w:top w:val="single" w:sz="6" w:space="0" w:color="ECE9D8"/>
                    <w:left w:val="single" w:sz="6" w:space="0" w:color="ECE9D8"/>
                    <w:bottom w:val="single" w:sz="8" w:space="0" w:color="auto"/>
                    <w:right w:val="single" w:sz="8" w:space="0" w:color="auto"/>
                  </w:tcBorders>
                  <w:tcMar>
                    <w:top w:w="0" w:type="dxa"/>
                    <w:left w:w="70" w:type="dxa"/>
                    <w:bottom w:w="0" w:type="dxa"/>
                    <w:right w:w="70" w:type="dxa"/>
                  </w:tcMar>
                </w:tcPr>
                <w:p w:rsidR="0073318F" w:rsidRPr="001D506B" w:rsidRDefault="001D506B" w:rsidP="00966B84">
                  <w:pPr>
                    <w:spacing w:after="0" w:line="300" w:lineRule="auto"/>
                    <w:jc w:val="both"/>
                    <w:rPr>
                      <w:rFonts w:ascii="Times New Roman" w:hAnsi="Times New Roman"/>
                      <w:color w:val="444444"/>
                      <w:sz w:val="24"/>
                      <w:szCs w:val="24"/>
                      <w:lang w:eastAsia="tr-TR"/>
                    </w:rPr>
                  </w:pPr>
                  <w:r w:rsidRPr="001D506B">
                    <w:rPr>
                      <w:rFonts w:ascii="Times New Roman" w:hAnsi="Times New Roman"/>
                      <w:color w:val="2F2A22"/>
                      <w:sz w:val="24"/>
                      <w:szCs w:val="24"/>
                      <w:lang w:eastAsia="tr-TR"/>
                    </w:rPr>
                    <w:t xml:space="preserve">0 472 </w:t>
                  </w:r>
                  <w:r w:rsidR="00966B84">
                    <w:rPr>
                      <w:rFonts w:ascii="Times New Roman" w:hAnsi="Times New Roman"/>
                      <w:color w:val="2F2A22"/>
                      <w:sz w:val="24"/>
                      <w:szCs w:val="24"/>
                      <w:lang w:eastAsia="tr-TR"/>
                    </w:rPr>
                    <w:t>216</w:t>
                  </w:r>
                  <w:r w:rsidRPr="001D506B">
                    <w:rPr>
                      <w:rFonts w:ascii="Times New Roman" w:hAnsi="Times New Roman"/>
                      <w:color w:val="2F2A22"/>
                      <w:sz w:val="24"/>
                      <w:szCs w:val="24"/>
                      <w:lang w:eastAsia="tr-TR"/>
                    </w:rPr>
                    <w:t xml:space="preserve"> </w:t>
                  </w:r>
                  <w:r w:rsidR="00966B84">
                    <w:rPr>
                      <w:rFonts w:ascii="Times New Roman" w:hAnsi="Times New Roman"/>
                      <w:color w:val="2F2A22"/>
                      <w:sz w:val="24"/>
                      <w:szCs w:val="24"/>
                      <w:lang w:eastAsia="tr-TR"/>
                    </w:rPr>
                    <w:t>4121</w:t>
                  </w:r>
                </w:p>
              </w:tc>
            </w:tr>
            <w:tr w:rsidR="0073318F" w:rsidRPr="001D506B" w:rsidTr="00F13E1D">
              <w:trPr>
                <w:trHeight w:val="265"/>
              </w:trPr>
              <w:tc>
                <w:tcPr>
                  <w:tcW w:w="3544" w:type="dxa"/>
                  <w:tcBorders>
                    <w:top w:val="single" w:sz="6" w:space="0" w:color="ECE9D8"/>
                    <w:left w:val="single" w:sz="8" w:space="0" w:color="auto"/>
                    <w:bottom w:val="single" w:sz="8" w:space="0" w:color="auto"/>
                    <w:right w:val="single" w:sz="8" w:space="0" w:color="auto"/>
                  </w:tcBorders>
                  <w:tcMar>
                    <w:top w:w="0" w:type="dxa"/>
                    <w:left w:w="70" w:type="dxa"/>
                    <w:bottom w:w="0" w:type="dxa"/>
                    <w:right w:w="70" w:type="dxa"/>
                  </w:tcMar>
                </w:tcPr>
                <w:p w:rsidR="0073318F" w:rsidRPr="001D506B" w:rsidRDefault="0073318F" w:rsidP="00856696">
                  <w:pPr>
                    <w:spacing w:after="0" w:line="300" w:lineRule="auto"/>
                    <w:jc w:val="both"/>
                    <w:rPr>
                      <w:rFonts w:ascii="Times New Roman" w:hAnsi="Times New Roman"/>
                      <w:color w:val="444444"/>
                      <w:sz w:val="24"/>
                      <w:szCs w:val="24"/>
                      <w:lang w:eastAsia="tr-TR"/>
                    </w:rPr>
                  </w:pPr>
                  <w:r w:rsidRPr="001D506B">
                    <w:rPr>
                      <w:rFonts w:ascii="Times New Roman" w:hAnsi="Times New Roman"/>
                      <w:b/>
                      <w:bCs/>
                      <w:color w:val="2F2A22"/>
                      <w:sz w:val="24"/>
                      <w:szCs w:val="24"/>
                      <w:lang w:eastAsia="tr-TR"/>
                    </w:rPr>
                    <w:t>2</w:t>
                  </w:r>
                  <w:r w:rsidRPr="001D506B">
                    <w:rPr>
                      <w:rFonts w:ascii="Times New Roman" w:hAnsi="Times New Roman"/>
                      <w:color w:val="2F2A22"/>
                      <w:sz w:val="24"/>
                      <w:szCs w:val="24"/>
                      <w:lang w:eastAsia="tr-TR"/>
                    </w:rPr>
                    <w:t>-</w:t>
                  </w:r>
                  <w:r w:rsidRPr="001D506B">
                    <w:rPr>
                      <w:rFonts w:ascii="Times New Roman" w:hAnsi="Times New Roman"/>
                      <w:color w:val="2F2A22"/>
                      <w:sz w:val="24"/>
                      <w:szCs w:val="24"/>
                      <w:u w:val="single"/>
                      <w:lang w:eastAsia="tr-TR"/>
                    </w:rPr>
                    <w:t>İhale konusu mal alım işinin</w:t>
                  </w:r>
                  <w:r w:rsidRPr="001D506B">
                    <w:rPr>
                      <w:rFonts w:ascii="Times New Roman" w:hAnsi="Times New Roman"/>
                      <w:color w:val="2F2A22"/>
                      <w:sz w:val="24"/>
                      <w:szCs w:val="24"/>
                      <w:lang w:eastAsia="tr-TR"/>
                    </w:rPr>
                    <w:t xml:space="preserve"> </w:t>
                  </w:r>
                </w:p>
              </w:tc>
              <w:tc>
                <w:tcPr>
                  <w:tcW w:w="5528" w:type="dxa"/>
                  <w:tcBorders>
                    <w:top w:val="single" w:sz="6" w:space="0" w:color="ECE9D8"/>
                    <w:left w:val="single" w:sz="6" w:space="0" w:color="ECE9D8"/>
                    <w:bottom w:val="single" w:sz="8" w:space="0" w:color="auto"/>
                    <w:right w:val="single" w:sz="8" w:space="0" w:color="auto"/>
                  </w:tcBorders>
                  <w:tcMar>
                    <w:top w:w="0" w:type="dxa"/>
                    <w:left w:w="70" w:type="dxa"/>
                    <w:bottom w:w="0" w:type="dxa"/>
                    <w:right w:w="70" w:type="dxa"/>
                  </w:tcMar>
                </w:tcPr>
                <w:p w:rsidR="0073318F" w:rsidRPr="000331F7" w:rsidRDefault="000331F7" w:rsidP="00856696">
                  <w:pPr>
                    <w:spacing w:after="0" w:line="240" w:lineRule="auto"/>
                    <w:rPr>
                      <w:rFonts w:ascii="Times New Roman" w:hAnsi="Times New Roman"/>
                      <w:color w:val="444444"/>
                      <w:sz w:val="24"/>
                      <w:szCs w:val="24"/>
                      <w:lang w:eastAsia="tr-TR"/>
                    </w:rPr>
                  </w:pPr>
                  <w:r w:rsidRPr="000331F7">
                    <w:rPr>
                      <w:rFonts w:ascii="Times New Roman" w:hAnsi="Times New Roman"/>
                      <w:sz w:val="24"/>
                      <w:szCs w:val="24"/>
                    </w:rPr>
                    <w:t xml:space="preserve">2 Adet 2018 Model Beyaz Renkli 4X2 Otomobil </w:t>
                  </w:r>
                  <w:r w:rsidRPr="000331F7">
                    <w:rPr>
                      <w:rFonts w:ascii="Times New Roman" w:hAnsi="Times New Roman"/>
                      <w:bCs/>
                      <w:sz w:val="24"/>
                      <w:szCs w:val="24"/>
                    </w:rPr>
                    <w:t>Alım İşi</w:t>
                  </w:r>
                </w:p>
              </w:tc>
            </w:tr>
            <w:tr w:rsidR="0073318F" w:rsidRPr="001D506B" w:rsidTr="00F13E1D">
              <w:trPr>
                <w:trHeight w:val="250"/>
              </w:trPr>
              <w:tc>
                <w:tcPr>
                  <w:tcW w:w="3544" w:type="dxa"/>
                  <w:tcBorders>
                    <w:top w:val="single" w:sz="6" w:space="0" w:color="ECE9D8"/>
                    <w:left w:val="single" w:sz="8" w:space="0" w:color="auto"/>
                    <w:bottom w:val="single" w:sz="8" w:space="0" w:color="auto"/>
                    <w:right w:val="single" w:sz="8" w:space="0" w:color="auto"/>
                  </w:tcBorders>
                  <w:tcMar>
                    <w:top w:w="0" w:type="dxa"/>
                    <w:left w:w="70" w:type="dxa"/>
                    <w:bottom w:w="0" w:type="dxa"/>
                    <w:right w:w="70" w:type="dxa"/>
                  </w:tcMar>
                </w:tcPr>
                <w:p w:rsidR="0073318F" w:rsidRPr="001D506B" w:rsidRDefault="0073318F" w:rsidP="00856696">
                  <w:pPr>
                    <w:spacing w:after="0" w:line="300" w:lineRule="auto"/>
                    <w:jc w:val="both"/>
                    <w:rPr>
                      <w:rFonts w:ascii="Times New Roman" w:hAnsi="Times New Roman"/>
                      <w:color w:val="444444"/>
                      <w:sz w:val="24"/>
                      <w:szCs w:val="24"/>
                      <w:lang w:eastAsia="tr-TR"/>
                    </w:rPr>
                  </w:pPr>
                  <w:r w:rsidRPr="001D506B">
                    <w:rPr>
                      <w:rFonts w:ascii="Times New Roman" w:hAnsi="Times New Roman"/>
                      <w:color w:val="2F2A22"/>
                      <w:sz w:val="24"/>
                      <w:szCs w:val="24"/>
                      <w:lang w:eastAsia="tr-TR"/>
                    </w:rPr>
                    <w:t xml:space="preserve">a) Niteliği, türü, miktarı </w:t>
                  </w:r>
                </w:p>
              </w:tc>
              <w:tc>
                <w:tcPr>
                  <w:tcW w:w="5528" w:type="dxa"/>
                  <w:tcBorders>
                    <w:top w:val="single" w:sz="6" w:space="0" w:color="ECE9D8"/>
                    <w:left w:val="single" w:sz="6" w:space="0" w:color="ECE9D8"/>
                    <w:bottom w:val="single" w:sz="8" w:space="0" w:color="auto"/>
                    <w:right w:val="single" w:sz="8" w:space="0" w:color="auto"/>
                  </w:tcBorders>
                  <w:tcMar>
                    <w:top w:w="0" w:type="dxa"/>
                    <w:left w:w="70" w:type="dxa"/>
                    <w:bottom w:w="0" w:type="dxa"/>
                    <w:right w:w="70" w:type="dxa"/>
                  </w:tcMar>
                </w:tcPr>
                <w:p w:rsidR="0073318F" w:rsidRPr="000331F7" w:rsidRDefault="000331F7" w:rsidP="00687728">
                  <w:pPr>
                    <w:tabs>
                      <w:tab w:val="left" w:pos="567"/>
                      <w:tab w:val="left" w:leader="dot" w:pos="9356"/>
                    </w:tabs>
                    <w:spacing w:after="120"/>
                    <w:jc w:val="both"/>
                    <w:rPr>
                      <w:rFonts w:ascii="Times New Roman" w:hAnsi="Times New Roman"/>
                      <w:color w:val="444444"/>
                      <w:sz w:val="24"/>
                      <w:szCs w:val="24"/>
                      <w:lang w:eastAsia="tr-TR"/>
                    </w:rPr>
                  </w:pPr>
                  <w:r w:rsidRPr="000331F7">
                    <w:rPr>
                      <w:rFonts w:ascii="Times New Roman" w:hAnsi="Times New Roman"/>
                      <w:sz w:val="24"/>
                      <w:szCs w:val="24"/>
                    </w:rPr>
                    <w:t xml:space="preserve">2 Adet 2018 Model Beyaz Renkli 4X2 Otomobil </w:t>
                  </w:r>
                  <w:r w:rsidRPr="000331F7">
                    <w:rPr>
                      <w:rFonts w:ascii="Times New Roman" w:hAnsi="Times New Roman"/>
                      <w:bCs/>
                      <w:sz w:val="24"/>
                      <w:szCs w:val="24"/>
                    </w:rPr>
                    <w:t>Alım İşi</w:t>
                  </w:r>
                </w:p>
              </w:tc>
            </w:tr>
            <w:tr w:rsidR="0073318F" w:rsidRPr="001D506B" w:rsidTr="00775976">
              <w:trPr>
                <w:trHeight w:val="1068"/>
              </w:trPr>
              <w:tc>
                <w:tcPr>
                  <w:tcW w:w="3544" w:type="dxa"/>
                  <w:tcBorders>
                    <w:top w:val="single" w:sz="6" w:space="0" w:color="ECE9D8"/>
                    <w:left w:val="single" w:sz="8" w:space="0" w:color="auto"/>
                    <w:bottom w:val="single" w:sz="8" w:space="0" w:color="auto"/>
                    <w:right w:val="single" w:sz="8" w:space="0" w:color="auto"/>
                  </w:tcBorders>
                  <w:tcMar>
                    <w:top w:w="0" w:type="dxa"/>
                    <w:left w:w="70" w:type="dxa"/>
                    <w:bottom w:w="0" w:type="dxa"/>
                    <w:right w:w="70" w:type="dxa"/>
                  </w:tcMar>
                </w:tcPr>
                <w:p w:rsidR="0073318F" w:rsidRPr="001D506B" w:rsidRDefault="0073318F" w:rsidP="00856696">
                  <w:pPr>
                    <w:spacing w:after="0" w:line="20" w:lineRule="atLeast"/>
                    <w:jc w:val="both"/>
                    <w:rPr>
                      <w:rFonts w:ascii="Times New Roman" w:hAnsi="Times New Roman"/>
                      <w:color w:val="444444"/>
                      <w:sz w:val="24"/>
                      <w:szCs w:val="24"/>
                      <w:lang w:eastAsia="tr-TR"/>
                    </w:rPr>
                  </w:pPr>
                  <w:r w:rsidRPr="001D506B">
                    <w:rPr>
                      <w:rFonts w:ascii="Times New Roman" w:hAnsi="Times New Roman"/>
                      <w:color w:val="2F2A22"/>
                      <w:sz w:val="24"/>
                      <w:szCs w:val="24"/>
                      <w:lang w:eastAsia="tr-TR"/>
                    </w:rPr>
                    <w:t xml:space="preserve">b) Teslim Yeri </w:t>
                  </w:r>
                </w:p>
              </w:tc>
              <w:tc>
                <w:tcPr>
                  <w:tcW w:w="5528" w:type="dxa"/>
                  <w:tcBorders>
                    <w:top w:val="single" w:sz="6" w:space="0" w:color="ECE9D8"/>
                    <w:left w:val="single" w:sz="6" w:space="0" w:color="ECE9D8"/>
                    <w:bottom w:val="single" w:sz="8" w:space="0" w:color="auto"/>
                    <w:right w:val="single" w:sz="8" w:space="0" w:color="auto"/>
                  </w:tcBorders>
                  <w:tcMar>
                    <w:top w:w="0" w:type="dxa"/>
                    <w:left w:w="70" w:type="dxa"/>
                    <w:bottom w:w="0" w:type="dxa"/>
                    <w:right w:w="70" w:type="dxa"/>
                  </w:tcMar>
                </w:tcPr>
                <w:p w:rsidR="0073318F" w:rsidRPr="001D506B" w:rsidRDefault="0073318F" w:rsidP="00FF6B03">
                  <w:pPr>
                    <w:spacing w:after="0" w:line="20" w:lineRule="atLeast"/>
                    <w:jc w:val="both"/>
                    <w:rPr>
                      <w:rFonts w:ascii="Times New Roman" w:hAnsi="Times New Roman"/>
                      <w:color w:val="444444"/>
                      <w:sz w:val="24"/>
                      <w:szCs w:val="24"/>
                      <w:lang w:eastAsia="tr-TR"/>
                    </w:rPr>
                  </w:pPr>
                  <w:r w:rsidRPr="001D506B">
                    <w:rPr>
                      <w:rFonts w:ascii="Times New Roman" w:hAnsi="Times New Roman"/>
                      <w:color w:val="2F2A22"/>
                      <w:sz w:val="24"/>
                      <w:szCs w:val="24"/>
                      <w:lang w:eastAsia="tr-TR"/>
                    </w:rPr>
                    <w:t xml:space="preserve">Araç, En Düşük Fiyatı </w:t>
                  </w:r>
                  <w:r w:rsidR="00EB69E1">
                    <w:rPr>
                      <w:rFonts w:ascii="Times New Roman" w:hAnsi="Times New Roman"/>
                      <w:color w:val="2F2A22"/>
                      <w:sz w:val="24"/>
                      <w:szCs w:val="24"/>
                      <w:lang w:eastAsia="tr-TR"/>
                    </w:rPr>
                    <w:t>Veren ve Üzerine İhale edilmiş Alan F</w:t>
                  </w:r>
                  <w:r w:rsidRPr="001D506B">
                    <w:rPr>
                      <w:rFonts w:ascii="Times New Roman" w:hAnsi="Times New Roman"/>
                      <w:color w:val="2F2A22"/>
                      <w:sz w:val="24"/>
                      <w:szCs w:val="24"/>
                      <w:lang w:eastAsia="tr-TR"/>
                    </w:rPr>
                    <w:t xml:space="preserve">irmanın </w:t>
                  </w:r>
                  <w:r w:rsidR="00EB69E1">
                    <w:rPr>
                      <w:rFonts w:ascii="Times New Roman" w:hAnsi="Times New Roman"/>
                      <w:color w:val="2F2A22"/>
                      <w:sz w:val="24"/>
                      <w:szCs w:val="24"/>
                      <w:lang w:eastAsia="tr-TR"/>
                    </w:rPr>
                    <w:t>B</w:t>
                  </w:r>
                  <w:r w:rsidR="00966B84">
                    <w:rPr>
                      <w:rFonts w:ascii="Times New Roman" w:hAnsi="Times New Roman"/>
                      <w:color w:val="2F2A22"/>
                      <w:sz w:val="24"/>
                      <w:szCs w:val="24"/>
                      <w:lang w:eastAsia="tr-TR"/>
                    </w:rPr>
                    <w:t xml:space="preserve">ağlı </w:t>
                  </w:r>
                  <w:r w:rsidRPr="001D506B">
                    <w:rPr>
                      <w:rFonts w:ascii="Times New Roman" w:hAnsi="Times New Roman"/>
                      <w:color w:val="2F2A22"/>
                      <w:sz w:val="24"/>
                      <w:szCs w:val="24"/>
                      <w:lang w:eastAsia="tr-TR"/>
                    </w:rPr>
                    <w:t>Bulunduğu</w:t>
                  </w:r>
                  <w:r w:rsidR="00966B84">
                    <w:rPr>
                      <w:rFonts w:ascii="Times New Roman" w:hAnsi="Times New Roman"/>
                      <w:color w:val="2F2A22"/>
                      <w:sz w:val="24"/>
                      <w:szCs w:val="24"/>
                      <w:lang w:eastAsia="tr-TR"/>
                    </w:rPr>
                    <w:t xml:space="preserve"> </w:t>
                  </w:r>
                  <w:r w:rsidRPr="001D506B">
                    <w:rPr>
                      <w:rFonts w:ascii="Times New Roman" w:hAnsi="Times New Roman"/>
                      <w:color w:val="2F2A22"/>
                      <w:sz w:val="24"/>
                      <w:szCs w:val="24"/>
                      <w:lang w:eastAsia="tr-TR"/>
                    </w:rPr>
                    <w:t>İl</w:t>
                  </w:r>
                  <w:r w:rsidR="00EB69E1">
                    <w:rPr>
                      <w:rFonts w:ascii="Times New Roman" w:hAnsi="Times New Roman"/>
                      <w:color w:val="2F2A22"/>
                      <w:sz w:val="24"/>
                      <w:szCs w:val="24"/>
                      <w:lang w:eastAsia="tr-TR"/>
                    </w:rPr>
                    <w:t xml:space="preserve">imize en yakın olan yetkili satış bürosundan </w:t>
                  </w:r>
                  <w:r w:rsidR="00FF6B03">
                    <w:rPr>
                      <w:rFonts w:ascii="Times New Roman" w:hAnsi="Times New Roman"/>
                      <w:color w:val="2F2A22"/>
                      <w:sz w:val="24"/>
                      <w:szCs w:val="24"/>
                      <w:lang w:eastAsia="tr-TR"/>
                    </w:rPr>
                    <w:t>İdaremizce Teslim Alınacak</w:t>
                  </w:r>
                </w:p>
              </w:tc>
            </w:tr>
            <w:tr w:rsidR="0073318F" w:rsidRPr="001D506B" w:rsidTr="00F13E1D">
              <w:trPr>
                <w:trHeight w:val="249"/>
              </w:trPr>
              <w:tc>
                <w:tcPr>
                  <w:tcW w:w="3544" w:type="dxa"/>
                  <w:tcBorders>
                    <w:top w:val="single" w:sz="6" w:space="0" w:color="ECE9D8"/>
                    <w:left w:val="single" w:sz="8" w:space="0" w:color="auto"/>
                    <w:bottom w:val="single" w:sz="8" w:space="0" w:color="auto"/>
                    <w:right w:val="single" w:sz="8" w:space="0" w:color="auto"/>
                  </w:tcBorders>
                  <w:tcMar>
                    <w:top w:w="0" w:type="dxa"/>
                    <w:left w:w="70" w:type="dxa"/>
                    <w:bottom w:w="0" w:type="dxa"/>
                    <w:right w:w="70" w:type="dxa"/>
                  </w:tcMar>
                </w:tcPr>
                <w:p w:rsidR="0073318F" w:rsidRPr="001D506B" w:rsidRDefault="0073318F" w:rsidP="00856696">
                  <w:pPr>
                    <w:spacing w:after="0" w:line="300" w:lineRule="auto"/>
                    <w:jc w:val="both"/>
                    <w:rPr>
                      <w:rFonts w:ascii="Times New Roman" w:hAnsi="Times New Roman"/>
                      <w:color w:val="444444"/>
                      <w:sz w:val="24"/>
                      <w:szCs w:val="24"/>
                      <w:lang w:eastAsia="tr-TR"/>
                    </w:rPr>
                  </w:pPr>
                  <w:r w:rsidRPr="001D506B">
                    <w:rPr>
                      <w:rFonts w:ascii="Times New Roman" w:hAnsi="Times New Roman"/>
                      <w:color w:val="2F2A22"/>
                      <w:sz w:val="24"/>
                      <w:szCs w:val="24"/>
                      <w:lang w:eastAsia="tr-TR"/>
                    </w:rPr>
                    <w:t xml:space="preserve">c) Teslim Tarihi </w:t>
                  </w:r>
                </w:p>
              </w:tc>
              <w:tc>
                <w:tcPr>
                  <w:tcW w:w="5528" w:type="dxa"/>
                  <w:tcBorders>
                    <w:top w:val="single" w:sz="6" w:space="0" w:color="ECE9D8"/>
                    <w:left w:val="single" w:sz="6" w:space="0" w:color="ECE9D8"/>
                    <w:bottom w:val="single" w:sz="8" w:space="0" w:color="auto"/>
                    <w:right w:val="single" w:sz="8" w:space="0" w:color="auto"/>
                  </w:tcBorders>
                  <w:tcMar>
                    <w:top w:w="0" w:type="dxa"/>
                    <w:left w:w="70" w:type="dxa"/>
                    <w:bottom w:w="0" w:type="dxa"/>
                    <w:right w:w="70" w:type="dxa"/>
                  </w:tcMar>
                </w:tcPr>
                <w:p w:rsidR="0073318F" w:rsidRPr="001D506B" w:rsidRDefault="0073318F" w:rsidP="0082087D">
                  <w:pPr>
                    <w:spacing w:after="0" w:line="300" w:lineRule="auto"/>
                    <w:jc w:val="both"/>
                    <w:rPr>
                      <w:rFonts w:ascii="Times New Roman" w:hAnsi="Times New Roman"/>
                      <w:color w:val="444444"/>
                      <w:sz w:val="24"/>
                      <w:szCs w:val="24"/>
                      <w:lang w:eastAsia="tr-TR"/>
                    </w:rPr>
                  </w:pPr>
                  <w:r w:rsidRPr="001D506B">
                    <w:rPr>
                      <w:rFonts w:ascii="Times New Roman" w:hAnsi="Times New Roman"/>
                      <w:color w:val="2F2A22"/>
                      <w:sz w:val="24"/>
                      <w:szCs w:val="24"/>
                      <w:lang w:eastAsia="tr-TR"/>
                    </w:rPr>
                    <w:t>Sözleşme</w:t>
                  </w:r>
                  <w:r w:rsidR="00921470">
                    <w:rPr>
                      <w:rFonts w:ascii="Times New Roman" w:hAnsi="Times New Roman"/>
                      <w:color w:val="2F2A22"/>
                      <w:sz w:val="24"/>
                      <w:szCs w:val="24"/>
                      <w:lang w:eastAsia="tr-TR"/>
                    </w:rPr>
                    <w:t>nin imzalandığı</w:t>
                  </w:r>
                  <w:r w:rsidRPr="001D506B">
                    <w:rPr>
                      <w:rFonts w:ascii="Times New Roman" w:hAnsi="Times New Roman"/>
                      <w:color w:val="2F2A22"/>
                      <w:sz w:val="24"/>
                      <w:szCs w:val="24"/>
                      <w:lang w:eastAsia="tr-TR"/>
                    </w:rPr>
                    <w:t xml:space="preserve"> tarih</w:t>
                  </w:r>
                  <w:r w:rsidR="00921470">
                    <w:rPr>
                      <w:rFonts w:ascii="Times New Roman" w:hAnsi="Times New Roman"/>
                      <w:color w:val="2F2A22"/>
                      <w:sz w:val="24"/>
                      <w:szCs w:val="24"/>
                      <w:lang w:eastAsia="tr-TR"/>
                    </w:rPr>
                    <w:t>ten</w:t>
                  </w:r>
                  <w:r w:rsidRPr="001D506B">
                    <w:rPr>
                      <w:rFonts w:ascii="Times New Roman" w:hAnsi="Times New Roman"/>
                      <w:color w:val="2F2A22"/>
                      <w:sz w:val="24"/>
                      <w:szCs w:val="24"/>
                      <w:lang w:eastAsia="tr-TR"/>
                    </w:rPr>
                    <w:t xml:space="preserve"> itibaren </w:t>
                  </w:r>
                  <w:r w:rsidR="0082087D">
                    <w:rPr>
                      <w:rFonts w:ascii="Times New Roman" w:hAnsi="Times New Roman"/>
                      <w:color w:val="2F2A22"/>
                      <w:sz w:val="24"/>
                      <w:szCs w:val="24"/>
                      <w:lang w:eastAsia="tr-TR"/>
                    </w:rPr>
                    <w:t>15</w:t>
                  </w:r>
                  <w:r w:rsidRPr="001D506B">
                    <w:rPr>
                      <w:rFonts w:ascii="Times New Roman" w:hAnsi="Times New Roman"/>
                      <w:color w:val="2F2A22"/>
                      <w:sz w:val="24"/>
                      <w:szCs w:val="24"/>
                      <w:lang w:eastAsia="tr-TR"/>
                    </w:rPr>
                    <w:t>(</w:t>
                  </w:r>
                  <w:proofErr w:type="spellStart"/>
                  <w:r w:rsidR="00E72783">
                    <w:rPr>
                      <w:rFonts w:ascii="Times New Roman" w:hAnsi="Times New Roman"/>
                      <w:color w:val="2F2A22"/>
                      <w:sz w:val="24"/>
                      <w:szCs w:val="24"/>
                      <w:lang w:eastAsia="tr-TR"/>
                    </w:rPr>
                    <w:t>On</w:t>
                  </w:r>
                  <w:r w:rsidR="0082087D">
                    <w:rPr>
                      <w:rFonts w:ascii="Times New Roman" w:hAnsi="Times New Roman"/>
                      <w:color w:val="2F2A22"/>
                      <w:sz w:val="24"/>
                      <w:szCs w:val="24"/>
                      <w:lang w:eastAsia="tr-TR"/>
                    </w:rPr>
                    <w:t>beş</w:t>
                  </w:r>
                  <w:proofErr w:type="spellEnd"/>
                  <w:r w:rsidRPr="001D506B">
                    <w:rPr>
                      <w:rFonts w:ascii="Times New Roman" w:hAnsi="Times New Roman"/>
                      <w:color w:val="2F2A22"/>
                      <w:sz w:val="24"/>
                      <w:szCs w:val="24"/>
                      <w:lang w:eastAsia="tr-TR"/>
                    </w:rPr>
                    <w:t xml:space="preserve">) takvim günüdür. </w:t>
                  </w:r>
                </w:p>
              </w:tc>
            </w:tr>
            <w:tr w:rsidR="00E767F1" w:rsidRPr="001D506B" w:rsidTr="00F13E1D">
              <w:trPr>
                <w:trHeight w:val="249"/>
              </w:trPr>
              <w:tc>
                <w:tcPr>
                  <w:tcW w:w="3544" w:type="dxa"/>
                  <w:tcBorders>
                    <w:top w:val="single" w:sz="6" w:space="0" w:color="ECE9D8"/>
                    <w:left w:val="single" w:sz="8" w:space="0" w:color="auto"/>
                    <w:bottom w:val="single" w:sz="8" w:space="0" w:color="auto"/>
                    <w:right w:val="single" w:sz="8" w:space="0" w:color="auto"/>
                  </w:tcBorders>
                  <w:tcMar>
                    <w:top w:w="0" w:type="dxa"/>
                    <w:left w:w="70" w:type="dxa"/>
                    <w:bottom w:w="0" w:type="dxa"/>
                    <w:right w:w="70" w:type="dxa"/>
                  </w:tcMar>
                </w:tcPr>
                <w:p w:rsidR="00E767F1" w:rsidRPr="001D506B" w:rsidRDefault="00E767F1" w:rsidP="00E767F1">
                  <w:pPr>
                    <w:spacing w:after="0" w:line="300" w:lineRule="auto"/>
                    <w:jc w:val="both"/>
                    <w:rPr>
                      <w:rFonts w:ascii="Times New Roman" w:hAnsi="Times New Roman"/>
                      <w:color w:val="2F2A22"/>
                      <w:sz w:val="24"/>
                      <w:szCs w:val="24"/>
                      <w:lang w:eastAsia="tr-TR"/>
                    </w:rPr>
                  </w:pPr>
                  <w:r>
                    <w:rPr>
                      <w:rFonts w:ascii="Times New Roman" w:hAnsi="Times New Roman"/>
                      <w:color w:val="2F2A22"/>
                      <w:sz w:val="24"/>
                      <w:szCs w:val="24"/>
                      <w:lang w:eastAsia="tr-TR"/>
                    </w:rPr>
                    <w:t xml:space="preserve">e) Şartname Bedeli </w:t>
                  </w:r>
                </w:p>
              </w:tc>
              <w:tc>
                <w:tcPr>
                  <w:tcW w:w="5528" w:type="dxa"/>
                  <w:tcBorders>
                    <w:top w:val="single" w:sz="6" w:space="0" w:color="ECE9D8"/>
                    <w:left w:val="single" w:sz="6" w:space="0" w:color="ECE9D8"/>
                    <w:bottom w:val="single" w:sz="8" w:space="0" w:color="auto"/>
                    <w:right w:val="single" w:sz="8" w:space="0" w:color="auto"/>
                  </w:tcBorders>
                  <w:tcMar>
                    <w:top w:w="0" w:type="dxa"/>
                    <w:left w:w="70" w:type="dxa"/>
                    <w:bottom w:w="0" w:type="dxa"/>
                    <w:right w:w="70" w:type="dxa"/>
                  </w:tcMar>
                </w:tcPr>
                <w:p w:rsidR="00E767F1" w:rsidRPr="00132EB3" w:rsidRDefault="000331F7" w:rsidP="00132EB3">
                  <w:pPr>
                    <w:tabs>
                      <w:tab w:val="left" w:pos="0"/>
                      <w:tab w:val="left" w:pos="540"/>
                      <w:tab w:val="left" w:pos="720"/>
                      <w:tab w:val="left" w:pos="8460"/>
                    </w:tabs>
                    <w:autoSpaceDE w:val="0"/>
                    <w:autoSpaceDN w:val="0"/>
                    <w:adjustRightInd w:val="0"/>
                    <w:jc w:val="both"/>
                    <w:rPr>
                      <w:rFonts w:ascii="Times New Roman TUR" w:hAnsi="Times New Roman TUR" w:cs="Times New Roman TUR"/>
                    </w:rPr>
                  </w:pPr>
                  <w:r>
                    <w:rPr>
                      <w:rFonts w:ascii="Times New Roman" w:hAnsi="Times New Roman"/>
                      <w:color w:val="2F2A22"/>
                      <w:sz w:val="24"/>
                      <w:szCs w:val="24"/>
                      <w:lang w:eastAsia="tr-TR"/>
                    </w:rPr>
                    <w:t>100</w:t>
                  </w:r>
                  <w:r w:rsidR="00E767F1">
                    <w:rPr>
                      <w:rFonts w:ascii="Times New Roman" w:hAnsi="Times New Roman"/>
                      <w:color w:val="2F2A22"/>
                      <w:sz w:val="24"/>
                      <w:szCs w:val="24"/>
                      <w:lang w:eastAsia="tr-TR"/>
                    </w:rPr>
                    <w:t>,00-TL</w:t>
                  </w:r>
                  <w:r w:rsidR="00132EB3">
                    <w:rPr>
                      <w:lang w:val="en-US"/>
                    </w:rPr>
                    <w:t>(</w:t>
                  </w:r>
                  <w:proofErr w:type="spellStart"/>
                  <w:r w:rsidR="00132EB3">
                    <w:rPr>
                      <w:lang w:val="en-US"/>
                    </w:rPr>
                    <w:t>Doküman</w:t>
                  </w:r>
                  <w:proofErr w:type="spellEnd"/>
                  <w:r w:rsidR="00132EB3">
                    <w:rPr>
                      <w:lang w:val="en-US"/>
                    </w:rPr>
                    <w:t xml:space="preserve"> sat</w:t>
                  </w:r>
                  <w:proofErr w:type="spellStart"/>
                  <w:r w:rsidR="00132EB3">
                    <w:rPr>
                      <w:rFonts w:ascii="Times New Roman TUR" w:hAnsi="Times New Roman TUR" w:cs="Times New Roman TUR"/>
                    </w:rPr>
                    <w:t>ış</w:t>
                  </w:r>
                  <w:proofErr w:type="spellEnd"/>
                  <w:r w:rsidR="00132EB3">
                    <w:rPr>
                      <w:rFonts w:ascii="Times New Roman TUR" w:hAnsi="Times New Roman TUR" w:cs="Times New Roman TUR"/>
                    </w:rPr>
                    <w:t xml:space="preserve"> bedeli, Birliğin T.C. Halk Bankası Ağrı Merkez Şubesinde mevcut </w:t>
                  </w:r>
                  <w:r w:rsidR="00132EB3" w:rsidRPr="00D0405F">
                    <w:rPr>
                      <w:rFonts w:ascii="Times New Roman TUR" w:hAnsi="Times New Roman TUR" w:cs="Times New Roman TUR"/>
                      <w:b/>
                    </w:rPr>
                    <w:t>16000087</w:t>
                  </w:r>
                  <w:r w:rsidR="00132EB3">
                    <w:rPr>
                      <w:rFonts w:ascii="Times New Roman TUR" w:hAnsi="Times New Roman TUR" w:cs="Times New Roman TUR"/>
                    </w:rPr>
                    <w:t xml:space="preserve"> </w:t>
                  </w:r>
                  <w:proofErr w:type="spellStart"/>
                  <w:r w:rsidR="00132EB3">
                    <w:rPr>
                      <w:rFonts w:ascii="Times New Roman TUR" w:hAnsi="Times New Roman TUR" w:cs="Times New Roman TUR"/>
                    </w:rPr>
                    <w:t>nolu</w:t>
                  </w:r>
                  <w:proofErr w:type="spellEnd"/>
                  <w:r w:rsidR="00132EB3">
                    <w:rPr>
                      <w:rFonts w:ascii="Times New Roman TUR" w:hAnsi="Times New Roman TUR" w:cs="Times New Roman TUR"/>
                    </w:rPr>
                    <w:t xml:space="preserve"> hesabına yatırılacaktır.)</w:t>
                  </w:r>
                </w:p>
              </w:tc>
            </w:tr>
            <w:tr w:rsidR="0073318F" w:rsidRPr="001D506B" w:rsidTr="00F13E1D">
              <w:trPr>
                <w:trHeight w:val="250"/>
              </w:trPr>
              <w:tc>
                <w:tcPr>
                  <w:tcW w:w="3544" w:type="dxa"/>
                  <w:tcBorders>
                    <w:top w:val="single" w:sz="6" w:space="0" w:color="ECE9D8"/>
                    <w:left w:val="single" w:sz="8" w:space="0" w:color="auto"/>
                    <w:bottom w:val="single" w:sz="8" w:space="0" w:color="auto"/>
                    <w:right w:val="single" w:sz="8" w:space="0" w:color="auto"/>
                  </w:tcBorders>
                  <w:tcMar>
                    <w:top w:w="0" w:type="dxa"/>
                    <w:left w:w="70" w:type="dxa"/>
                    <w:bottom w:w="0" w:type="dxa"/>
                    <w:right w:w="70" w:type="dxa"/>
                  </w:tcMar>
                </w:tcPr>
                <w:p w:rsidR="0073318F" w:rsidRPr="001D506B" w:rsidRDefault="0073318F" w:rsidP="00856696">
                  <w:pPr>
                    <w:spacing w:after="0" w:line="300" w:lineRule="auto"/>
                    <w:jc w:val="both"/>
                    <w:rPr>
                      <w:rFonts w:ascii="Times New Roman" w:hAnsi="Times New Roman"/>
                      <w:color w:val="444444"/>
                      <w:sz w:val="24"/>
                      <w:szCs w:val="24"/>
                      <w:lang w:eastAsia="tr-TR"/>
                    </w:rPr>
                  </w:pPr>
                  <w:r w:rsidRPr="001D506B">
                    <w:rPr>
                      <w:rFonts w:ascii="Times New Roman" w:hAnsi="Times New Roman"/>
                      <w:b/>
                      <w:bCs/>
                      <w:color w:val="2F2A22"/>
                      <w:sz w:val="24"/>
                      <w:szCs w:val="24"/>
                      <w:lang w:eastAsia="tr-TR"/>
                    </w:rPr>
                    <w:t>3</w:t>
                  </w:r>
                  <w:r w:rsidRPr="001D506B">
                    <w:rPr>
                      <w:rFonts w:ascii="Times New Roman" w:hAnsi="Times New Roman"/>
                      <w:color w:val="2F2A22"/>
                      <w:sz w:val="24"/>
                      <w:szCs w:val="24"/>
                      <w:lang w:eastAsia="tr-TR"/>
                    </w:rPr>
                    <w:t>-</w:t>
                  </w:r>
                  <w:r w:rsidRPr="001D506B">
                    <w:rPr>
                      <w:rFonts w:ascii="Times New Roman" w:hAnsi="Times New Roman"/>
                      <w:color w:val="2F2A22"/>
                      <w:sz w:val="24"/>
                      <w:szCs w:val="24"/>
                      <w:u w:val="single"/>
                      <w:lang w:eastAsia="tr-TR"/>
                    </w:rPr>
                    <w:t>İhalenin</w:t>
                  </w:r>
                  <w:r w:rsidRPr="001D506B">
                    <w:rPr>
                      <w:rFonts w:ascii="Times New Roman" w:hAnsi="Times New Roman"/>
                      <w:color w:val="2F2A22"/>
                      <w:sz w:val="24"/>
                      <w:szCs w:val="24"/>
                      <w:lang w:eastAsia="tr-TR"/>
                    </w:rPr>
                    <w:t xml:space="preserve"> </w:t>
                  </w:r>
                </w:p>
              </w:tc>
              <w:tc>
                <w:tcPr>
                  <w:tcW w:w="5528" w:type="dxa"/>
                  <w:tcBorders>
                    <w:top w:val="single" w:sz="6" w:space="0" w:color="ECE9D8"/>
                    <w:left w:val="single" w:sz="6" w:space="0" w:color="ECE9D8"/>
                    <w:bottom w:val="single" w:sz="8" w:space="0" w:color="auto"/>
                    <w:right w:val="single" w:sz="8" w:space="0" w:color="auto"/>
                  </w:tcBorders>
                  <w:tcMar>
                    <w:top w:w="0" w:type="dxa"/>
                    <w:left w:w="70" w:type="dxa"/>
                    <w:bottom w:w="0" w:type="dxa"/>
                    <w:right w:w="70" w:type="dxa"/>
                  </w:tcMar>
                </w:tcPr>
                <w:p w:rsidR="0073318F" w:rsidRPr="001D506B" w:rsidRDefault="0073318F" w:rsidP="00856696">
                  <w:pPr>
                    <w:spacing w:after="0" w:line="240" w:lineRule="auto"/>
                    <w:rPr>
                      <w:rFonts w:ascii="Times New Roman" w:hAnsi="Times New Roman"/>
                      <w:color w:val="444444"/>
                      <w:sz w:val="24"/>
                      <w:szCs w:val="24"/>
                      <w:lang w:eastAsia="tr-TR"/>
                    </w:rPr>
                  </w:pPr>
                </w:p>
              </w:tc>
            </w:tr>
            <w:tr w:rsidR="0073318F" w:rsidRPr="001D506B" w:rsidTr="00F13E1D">
              <w:trPr>
                <w:trHeight w:val="265"/>
              </w:trPr>
              <w:tc>
                <w:tcPr>
                  <w:tcW w:w="3544" w:type="dxa"/>
                  <w:tcBorders>
                    <w:top w:val="single" w:sz="6" w:space="0" w:color="ECE9D8"/>
                    <w:left w:val="single" w:sz="8" w:space="0" w:color="auto"/>
                    <w:bottom w:val="single" w:sz="8" w:space="0" w:color="auto"/>
                    <w:right w:val="single" w:sz="8" w:space="0" w:color="auto"/>
                  </w:tcBorders>
                  <w:tcMar>
                    <w:top w:w="0" w:type="dxa"/>
                    <w:left w:w="70" w:type="dxa"/>
                    <w:bottom w:w="0" w:type="dxa"/>
                    <w:right w:w="70" w:type="dxa"/>
                  </w:tcMar>
                </w:tcPr>
                <w:p w:rsidR="0073318F" w:rsidRPr="001D506B" w:rsidRDefault="0073318F" w:rsidP="00856696">
                  <w:pPr>
                    <w:spacing w:after="0" w:line="300" w:lineRule="auto"/>
                    <w:jc w:val="both"/>
                    <w:rPr>
                      <w:rFonts w:ascii="Times New Roman" w:hAnsi="Times New Roman"/>
                      <w:color w:val="444444"/>
                      <w:sz w:val="24"/>
                      <w:szCs w:val="24"/>
                      <w:lang w:eastAsia="tr-TR"/>
                    </w:rPr>
                  </w:pPr>
                  <w:r w:rsidRPr="001D506B">
                    <w:rPr>
                      <w:rFonts w:ascii="Times New Roman" w:hAnsi="Times New Roman"/>
                      <w:color w:val="2F2A22"/>
                      <w:sz w:val="24"/>
                      <w:szCs w:val="24"/>
                      <w:lang w:eastAsia="tr-TR"/>
                    </w:rPr>
                    <w:t xml:space="preserve">a) Yapılacağı yer </w:t>
                  </w:r>
                </w:p>
              </w:tc>
              <w:tc>
                <w:tcPr>
                  <w:tcW w:w="5528" w:type="dxa"/>
                  <w:tcBorders>
                    <w:top w:val="single" w:sz="6" w:space="0" w:color="ECE9D8"/>
                    <w:left w:val="single" w:sz="6" w:space="0" w:color="ECE9D8"/>
                    <w:bottom w:val="single" w:sz="8" w:space="0" w:color="auto"/>
                    <w:right w:val="single" w:sz="8" w:space="0" w:color="auto"/>
                  </w:tcBorders>
                  <w:tcMar>
                    <w:top w:w="0" w:type="dxa"/>
                    <w:left w:w="70" w:type="dxa"/>
                    <w:bottom w:w="0" w:type="dxa"/>
                    <w:right w:w="70" w:type="dxa"/>
                  </w:tcMar>
                </w:tcPr>
                <w:p w:rsidR="0073318F" w:rsidRPr="001D506B" w:rsidRDefault="00EB69E1" w:rsidP="00EB69E1">
                  <w:pPr>
                    <w:spacing w:after="0" w:line="300" w:lineRule="auto"/>
                    <w:jc w:val="both"/>
                    <w:rPr>
                      <w:rFonts w:ascii="Times New Roman" w:hAnsi="Times New Roman"/>
                      <w:color w:val="444444"/>
                      <w:sz w:val="24"/>
                      <w:szCs w:val="24"/>
                      <w:lang w:eastAsia="tr-TR"/>
                    </w:rPr>
                  </w:pPr>
                  <w:r>
                    <w:rPr>
                      <w:rFonts w:ascii="Times New Roman" w:hAnsi="Times New Roman"/>
                      <w:sz w:val="24"/>
                      <w:szCs w:val="24"/>
                    </w:rPr>
                    <w:t>Ağrı Valiliği Kat:3 Oda No:315</w:t>
                  </w:r>
                  <w:r w:rsidR="0073318F" w:rsidRPr="001D506B">
                    <w:rPr>
                      <w:rFonts w:ascii="Times New Roman" w:hAnsi="Times New Roman"/>
                      <w:sz w:val="24"/>
                      <w:szCs w:val="24"/>
                    </w:rPr>
                    <w:t xml:space="preserve"> / AĞRI </w:t>
                  </w:r>
                </w:p>
              </w:tc>
            </w:tr>
            <w:tr w:rsidR="0073318F" w:rsidRPr="001D506B" w:rsidTr="00775976">
              <w:trPr>
                <w:trHeight w:val="60"/>
              </w:trPr>
              <w:tc>
                <w:tcPr>
                  <w:tcW w:w="3544" w:type="dxa"/>
                  <w:tcBorders>
                    <w:top w:val="single" w:sz="6" w:space="0" w:color="ECE9D8"/>
                    <w:left w:val="single" w:sz="8" w:space="0" w:color="auto"/>
                    <w:bottom w:val="single" w:sz="8" w:space="0" w:color="auto"/>
                    <w:right w:val="single" w:sz="8" w:space="0" w:color="auto"/>
                  </w:tcBorders>
                  <w:tcMar>
                    <w:top w:w="0" w:type="dxa"/>
                    <w:left w:w="70" w:type="dxa"/>
                    <w:bottom w:w="0" w:type="dxa"/>
                    <w:right w:w="70" w:type="dxa"/>
                  </w:tcMar>
                </w:tcPr>
                <w:p w:rsidR="0073318F" w:rsidRPr="00A06804" w:rsidRDefault="0073318F" w:rsidP="00856696">
                  <w:pPr>
                    <w:spacing w:after="0" w:line="300" w:lineRule="auto"/>
                    <w:jc w:val="both"/>
                    <w:rPr>
                      <w:rFonts w:ascii="Times New Roman" w:hAnsi="Times New Roman"/>
                      <w:color w:val="444444"/>
                      <w:sz w:val="24"/>
                      <w:szCs w:val="24"/>
                      <w:lang w:eastAsia="tr-TR"/>
                    </w:rPr>
                  </w:pPr>
                  <w:r w:rsidRPr="00A06804">
                    <w:rPr>
                      <w:rFonts w:ascii="Times New Roman" w:hAnsi="Times New Roman"/>
                      <w:color w:val="2F2A22"/>
                      <w:sz w:val="24"/>
                      <w:szCs w:val="24"/>
                      <w:lang w:eastAsia="tr-TR"/>
                    </w:rPr>
                    <w:t xml:space="preserve">b) Tarihi ve saati </w:t>
                  </w:r>
                </w:p>
              </w:tc>
              <w:tc>
                <w:tcPr>
                  <w:tcW w:w="5528" w:type="dxa"/>
                  <w:tcBorders>
                    <w:top w:val="single" w:sz="6" w:space="0" w:color="ECE9D8"/>
                    <w:left w:val="single" w:sz="6" w:space="0" w:color="ECE9D8"/>
                    <w:bottom w:val="single" w:sz="8" w:space="0" w:color="auto"/>
                    <w:right w:val="single" w:sz="8" w:space="0" w:color="auto"/>
                  </w:tcBorders>
                  <w:tcMar>
                    <w:top w:w="0" w:type="dxa"/>
                    <w:left w:w="70" w:type="dxa"/>
                    <w:bottom w:w="0" w:type="dxa"/>
                    <w:right w:w="70" w:type="dxa"/>
                  </w:tcMar>
                </w:tcPr>
                <w:p w:rsidR="0073318F" w:rsidRPr="00A06804" w:rsidRDefault="000331F7" w:rsidP="000331F7">
                  <w:pPr>
                    <w:spacing w:after="0" w:line="300" w:lineRule="auto"/>
                    <w:jc w:val="both"/>
                    <w:rPr>
                      <w:rFonts w:ascii="Times New Roman" w:hAnsi="Times New Roman"/>
                      <w:color w:val="444444"/>
                      <w:sz w:val="24"/>
                      <w:szCs w:val="24"/>
                      <w:lang w:eastAsia="tr-TR"/>
                    </w:rPr>
                  </w:pPr>
                  <w:r>
                    <w:rPr>
                      <w:rFonts w:ascii="Times New Roman" w:hAnsi="Times New Roman"/>
                      <w:color w:val="2F2A22"/>
                      <w:sz w:val="24"/>
                      <w:szCs w:val="24"/>
                      <w:lang w:eastAsia="tr-TR"/>
                    </w:rPr>
                    <w:t>22</w:t>
                  </w:r>
                  <w:r w:rsidR="00C331AA" w:rsidRPr="00A06804">
                    <w:rPr>
                      <w:rFonts w:ascii="Times New Roman" w:hAnsi="Times New Roman"/>
                      <w:color w:val="2F2A22"/>
                      <w:sz w:val="24"/>
                      <w:szCs w:val="24"/>
                      <w:lang w:eastAsia="tr-TR"/>
                    </w:rPr>
                    <w:t>.</w:t>
                  </w:r>
                  <w:r w:rsidR="003C51E7">
                    <w:rPr>
                      <w:rFonts w:ascii="Times New Roman" w:hAnsi="Times New Roman"/>
                      <w:color w:val="2F2A22"/>
                      <w:sz w:val="24"/>
                      <w:szCs w:val="24"/>
                      <w:lang w:eastAsia="tr-TR"/>
                    </w:rPr>
                    <w:t>0</w:t>
                  </w:r>
                  <w:r w:rsidR="00945B1A">
                    <w:rPr>
                      <w:rFonts w:ascii="Times New Roman" w:hAnsi="Times New Roman"/>
                      <w:color w:val="2F2A22"/>
                      <w:sz w:val="24"/>
                      <w:szCs w:val="24"/>
                      <w:lang w:eastAsia="tr-TR"/>
                    </w:rPr>
                    <w:t>3</w:t>
                  </w:r>
                  <w:r w:rsidR="00C331AA" w:rsidRPr="00A06804">
                    <w:rPr>
                      <w:rFonts w:ascii="Times New Roman" w:hAnsi="Times New Roman"/>
                      <w:color w:val="2F2A22"/>
                      <w:sz w:val="24"/>
                      <w:szCs w:val="24"/>
                      <w:lang w:eastAsia="tr-TR"/>
                    </w:rPr>
                    <w:t>.</w:t>
                  </w:r>
                  <w:r w:rsidR="0073318F" w:rsidRPr="00A06804">
                    <w:rPr>
                      <w:rFonts w:ascii="Times New Roman" w:hAnsi="Times New Roman"/>
                      <w:color w:val="2F2A22"/>
                      <w:sz w:val="24"/>
                      <w:szCs w:val="24"/>
                      <w:lang w:eastAsia="tr-TR"/>
                    </w:rPr>
                    <w:t>201</w:t>
                  </w:r>
                  <w:r w:rsidR="003C51E7">
                    <w:rPr>
                      <w:rFonts w:ascii="Times New Roman" w:hAnsi="Times New Roman"/>
                      <w:color w:val="2F2A22"/>
                      <w:sz w:val="24"/>
                      <w:szCs w:val="24"/>
                      <w:lang w:eastAsia="tr-TR"/>
                    </w:rPr>
                    <w:t>9</w:t>
                  </w:r>
                  <w:r w:rsidR="0073318F" w:rsidRPr="00A06804">
                    <w:rPr>
                      <w:rFonts w:ascii="Times New Roman" w:hAnsi="Times New Roman"/>
                      <w:color w:val="2F2A22"/>
                      <w:sz w:val="24"/>
                      <w:szCs w:val="24"/>
                      <w:lang w:eastAsia="tr-TR"/>
                    </w:rPr>
                    <w:t xml:space="preserve"> </w:t>
                  </w:r>
                  <w:r>
                    <w:rPr>
                      <w:rFonts w:ascii="Times New Roman" w:hAnsi="Times New Roman"/>
                      <w:color w:val="2F2A22"/>
                      <w:sz w:val="24"/>
                      <w:szCs w:val="24"/>
                      <w:lang w:eastAsia="tr-TR"/>
                    </w:rPr>
                    <w:t>Cuma</w:t>
                  </w:r>
                  <w:r w:rsidR="003C51E7">
                    <w:rPr>
                      <w:rFonts w:ascii="Times New Roman" w:hAnsi="Times New Roman"/>
                      <w:color w:val="2F2A22"/>
                      <w:sz w:val="24"/>
                      <w:szCs w:val="24"/>
                      <w:lang w:eastAsia="tr-TR"/>
                    </w:rPr>
                    <w:t xml:space="preserve"> </w:t>
                  </w:r>
                  <w:r w:rsidR="0073318F" w:rsidRPr="00A06804">
                    <w:rPr>
                      <w:rFonts w:ascii="Times New Roman" w:hAnsi="Times New Roman"/>
                      <w:color w:val="2F2A22"/>
                      <w:sz w:val="24"/>
                      <w:szCs w:val="24"/>
                      <w:lang w:eastAsia="tr-TR"/>
                    </w:rPr>
                    <w:t xml:space="preserve">Günü – Saat </w:t>
                  </w:r>
                  <w:r w:rsidR="003C51E7">
                    <w:rPr>
                      <w:rFonts w:ascii="Times New Roman" w:hAnsi="Times New Roman"/>
                      <w:color w:val="2F2A22"/>
                      <w:sz w:val="24"/>
                      <w:szCs w:val="24"/>
                      <w:lang w:eastAsia="tr-TR"/>
                    </w:rPr>
                    <w:t>14</w:t>
                  </w:r>
                  <w:r w:rsidR="0073318F" w:rsidRPr="00A06804">
                    <w:rPr>
                      <w:rFonts w:ascii="Times New Roman" w:hAnsi="Times New Roman"/>
                      <w:color w:val="2F2A22"/>
                      <w:sz w:val="24"/>
                      <w:szCs w:val="24"/>
                      <w:lang w:eastAsia="tr-TR"/>
                    </w:rPr>
                    <w:t xml:space="preserve">:00 </w:t>
                  </w:r>
                </w:p>
              </w:tc>
            </w:tr>
          </w:tbl>
          <w:p w:rsidR="0073318F" w:rsidRPr="001D506B" w:rsidRDefault="0073318F" w:rsidP="00856696">
            <w:pPr>
              <w:spacing w:after="0" w:line="300" w:lineRule="auto"/>
              <w:jc w:val="both"/>
              <w:rPr>
                <w:rFonts w:ascii="Times New Roman" w:hAnsi="Times New Roman"/>
                <w:b/>
                <w:bCs/>
                <w:color w:val="2F2A22"/>
                <w:sz w:val="24"/>
                <w:szCs w:val="24"/>
                <w:lang w:eastAsia="tr-TR"/>
              </w:rPr>
            </w:pPr>
          </w:p>
          <w:p w:rsidR="0073318F" w:rsidRPr="001D506B" w:rsidRDefault="0073318F" w:rsidP="00856696">
            <w:pPr>
              <w:spacing w:after="0" w:line="300" w:lineRule="auto"/>
              <w:jc w:val="both"/>
              <w:rPr>
                <w:rFonts w:ascii="Times New Roman" w:hAnsi="Times New Roman"/>
                <w:color w:val="444444"/>
                <w:sz w:val="24"/>
                <w:szCs w:val="24"/>
                <w:lang w:eastAsia="tr-TR"/>
              </w:rPr>
            </w:pPr>
            <w:r w:rsidRPr="001D506B">
              <w:rPr>
                <w:rFonts w:ascii="Times New Roman" w:hAnsi="Times New Roman"/>
                <w:b/>
                <w:bCs/>
                <w:color w:val="2F2A22"/>
                <w:sz w:val="24"/>
                <w:szCs w:val="24"/>
                <w:lang w:eastAsia="tr-TR"/>
              </w:rPr>
              <w:t>4</w:t>
            </w:r>
            <w:r w:rsidRPr="001D506B">
              <w:rPr>
                <w:rFonts w:ascii="Times New Roman" w:hAnsi="Times New Roman"/>
                <w:color w:val="2F2A22"/>
                <w:sz w:val="24"/>
                <w:szCs w:val="24"/>
                <w:lang w:eastAsia="tr-TR"/>
              </w:rPr>
              <w:t xml:space="preserve">-İhaleye katılabilme şartları ve istenilen belgeler ile yeterlik değerlendirmesinde uygulanacak </w:t>
            </w:r>
            <w:proofErr w:type="gramStart"/>
            <w:r w:rsidRPr="001D506B">
              <w:rPr>
                <w:rFonts w:ascii="Times New Roman" w:hAnsi="Times New Roman"/>
                <w:color w:val="2F2A22"/>
                <w:sz w:val="24"/>
                <w:szCs w:val="24"/>
                <w:lang w:eastAsia="tr-TR"/>
              </w:rPr>
              <w:t>kriterler</w:t>
            </w:r>
            <w:proofErr w:type="gramEnd"/>
            <w:r w:rsidRPr="001D506B">
              <w:rPr>
                <w:rFonts w:ascii="Times New Roman" w:hAnsi="Times New Roman"/>
                <w:color w:val="2F2A22"/>
                <w:sz w:val="24"/>
                <w:szCs w:val="24"/>
                <w:lang w:eastAsia="tr-TR"/>
              </w:rPr>
              <w:t xml:space="preserve">: </w:t>
            </w:r>
          </w:p>
          <w:p w:rsidR="0073318F" w:rsidRPr="001D506B" w:rsidRDefault="0073318F" w:rsidP="00856696">
            <w:pPr>
              <w:spacing w:after="0" w:line="300" w:lineRule="auto"/>
              <w:jc w:val="both"/>
              <w:rPr>
                <w:rFonts w:ascii="Times New Roman" w:hAnsi="Times New Roman"/>
                <w:color w:val="444444"/>
                <w:sz w:val="24"/>
                <w:szCs w:val="24"/>
                <w:lang w:eastAsia="tr-TR"/>
              </w:rPr>
            </w:pPr>
            <w:r w:rsidRPr="001D506B">
              <w:rPr>
                <w:rFonts w:ascii="Times New Roman" w:hAnsi="Times New Roman"/>
                <w:b/>
                <w:bCs/>
                <w:color w:val="2F2A22"/>
                <w:sz w:val="24"/>
                <w:szCs w:val="24"/>
                <w:lang w:eastAsia="tr-TR"/>
              </w:rPr>
              <w:t xml:space="preserve">4.1. </w:t>
            </w:r>
            <w:r w:rsidRPr="001D506B">
              <w:rPr>
                <w:rFonts w:ascii="Times New Roman" w:hAnsi="Times New Roman"/>
                <w:color w:val="2F2A22"/>
                <w:sz w:val="24"/>
                <w:szCs w:val="24"/>
                <w:lang w:eastAsia="tr-TR"/>
              </w:rPr>
              <w:t xml:space="preserve">İhaleye katılma şartları ve istenilen belgeler: </w:t>
            </w:r>
          </w:p>
          <w:p w:rsidR="0073318F" w:rsidRPr="00A06804" w:rsidRDefault="0073318F" w:rsidP="00856696">
            <w:pPr>
              <w:spacing w:after="0" w:line="300" w:lineRule="auto"/>
              <w:jc w:val="both"/>
              <w:rPr>
                <w:rFonts w:ascii="Times New Roman" w:hAnsi="Times New Roman"/>
                <w:color w:val="444444"/>
                <w:sz w:val="24"/>
                <w:szCs w:val="24"/>
                <w:lang w:eastAsia="tr-TR"/>
              </w:rPr>
            </w:pPr>
            <w:r w:rsidRPr="001D506B">
              <w:rPr>
                <w:rFonts w:ascii="Times New Roman" w:hAnsi="Times New Roman"/>
                <w:b/>
                <w:bCs/>
                <w:color w:val="2F2A22"/>
                <w:sz w:val="24"/>
                <w:szCs w:val="24"/>
                <w:lang w:eastAsia="tr-TR"/>
              </w:rPr>
              <w:t>4.1.1</w:t>
            </w:r>
            <w:r w:rsidRPr="00A06804">
              <w:rPr>
                <w:rFonts w:ascii="Times New Roman" w:hAnsi="Times New Roman"/>
                <w:color w:val="2F2A22"/>
                <w:sz w:val="24"/>
                <w:szCs w:val="24"/>
                <w:lang w:eastAsia="tr-TR"/>
              </w:rPr>
              <w:t xml:space="preserve">-Tebligat için adres beyanı; ayrıca irtibat için telefon numarası ve faks numarası ile varsa elektronik posta adresi. </w:t>
            </w:r>
          </w:p>
          <w:p w:rsidR="0073318F" w:rsidRPr="00A06804" w:rsidRDefault="0073318F" w:rsidP="00856696">
            <w:pPr>
              <w:spacing w:after="0" w:line="300" w:lineRule="auto"/>
              <w:jc w:val="both"/>
              <w:rPr>
                <w:rFonts w:ascii="Times New Roman" w:hAnsi="Times New Roman"/>
                <w:color w:val="444444"/>
                <w:sz w:val="24"/>
                <w:szCs w:val="24"/>
                <w:lang w:eastAsia="tr-TR"/>
              </w:rPr>
            </w:pPr>
            <w:r w:rsidRPr="00A06804">
              <w:rPr>
                <w:rFonts w:ascii="Times New Roman" w:hAnsi="Times New Roman"/>
                <w:b/>
                <w:bCs/>
                <w:color w:val="000000"/>
                <w:sz w:val="24"/>
                <w:szCs w:val="24"/>
                <w:lang w:eastAsia="tr-TR"/>
              </w:rPr>
              <w:t>4.1.2</w:t>
            </w:r>
            <w:r w:rsidRPr="00A06804">
              <w:rPr>
                <w:rFonts w:ascii="Times New Roman" w:hAnsi="Times New Roman"/>
                <w:color w:val="000000"/>
                <w:sz w:val="24"/>
                <w:szCs w:val="24"/>
                <w:lang w:eastAsia="tr-TR"/>
              </w:rPr>
              <w:t>.</w:t>
            </w:r>
            <w:r w:rsidRPr="00A06804">
              <w:rPr>
                <w:rFonts w:ascii="Times New Roman" w:hAnsi="Times New Roman"/>
                <w:color w:val="2F2A22"/>
                <w:sz w:val="24"/>
                <w:szCs w:val="24"/>
                <w:lang w:eastAsia="tr-TR"/>
              </w:rPr>
              <w:t xml:space="preserve"> Mevzuatı gereği kayıtlı olduğu Ticaret ve/veya Sanayi Odası veya Meslek Odası Belgesi; </w:t>
            </w:r>
          </w:p>
          <w:p w:rsidR="0073318F" w:rsidRPr="00A06804" w:rsidRDefault="0073318F" w:rsidP="00856696">
            <w:pPr>
              <w:spacing w:after="0" w:line="300" w:lineRule="auto"/>
              <w:jc w:val="both"/>
              <w:rPr>
                <w:rFonts w:ascii="Times New Roman" w:hAnsi="Times New Roman"/>
                <w:color w:val="444444"/>
                <w:sz w:val="24"/>
                <w:szCs w:val="24"/>
                <w:lang w:eastAsia="tr-TR"/>
              </w:rPr>
            </w:pPr>
            <w:r w:rsidRPr="00A06804">
              <w:rPr>
                <w:rFonts w:ascii="Times New Roman" w:hAnsi="Times New Roman"/>
                <w:b/>
                <w:bCs/>
                <w:color w:val="000000"/>
                <w:sz w:val="24"/>
                <w:szCs w:val="24"/>
                <w:lang w:eastAsia="tr-TR"/>
              </w:rPr>
              <w:t>4.1.2.1</w:t>
            </w:r>
            <w:r w:rsidRPr="00A06804">
              <w:rPr>
                <w:rFonts w:ascii="Times New Roman" w:hAnsi="Times New Roman"/>
                <w:color w:val="000000"/>
                <w:sz w:val="24"/>
                <w:szCs w:val="24"/>
                <w:lang w:eastAsia="tr-TR"/>
              </w:rPr>
              <w:t xml:space="preserve">. </w:t>
            </w:r>
            <w:r w:rsidRPr="00A06804">
              <w:rPr>
                <w:rFonts w:ascii="Times New Roman" w:hAnsi="Times New Roman"/>
                <w:color w:val="2F2A22"/>
                <w:sz w:val="24"/>
                <w:szCs w:val="24"/>
                <w:lang w:eastAsia="tr-TR"/>
              </w:rPr>
              <w:t xml:space="preserve">Gerçek kişi olması halinde, ilk ilan veya ihale tarihinin içerisinde bulunduğu yılda alınmış ilgisine göre Ticaret ve/veya Sanayi Odasına veya ilgili Meslek Odasına kayıtlı olduğunu gösterir belge, </w:t>
            </w:r>
          </w:p>
          <w:p w:rsidR="0073318F" w:rsidRPr="00A06804" w:rsidRDefault="0073318F" w:rsidP="00856696">
            <w:pPr>
              <w:spacing w:after="0" w:line="300" w:lineRule="auto"/>
              <w:jc w:val="both"/>
              <w:rPr>
                <w:rFonts w:ascii="Times New Roman" w:hAnsi="Times New Roman"/>
                <w:color w:val="444444"/>
                <w:sz w:val="24"/>
                <w:szCs w:val="24"/>
                <w:lang w:eastAsia="tr-TR"/>
              </w:rPr>
            </w:pPr>
            <w:r w:rsidRPr="00A06804">
              <w:rPr>
                <w:rFonts w:ascii="Times New Roman" w:hAnsi="Times New Roman"/>
                <w:b/>
                <w:bCs/>
                <w:color w:val="000000"/>
                <w:sz w:val="24"/>
                <w:szCs w:val="24"/>
                <w:lang w:eastAsia="tr-TR"/>
              </w:rPr>
              <w:t>4.1.2.2</w:t>
            </w:r>
            <w:r w:rsidRPr="00A06804">
              <w:rPr>
                <w:rFonts w:ascii="Times New Roman" w:hAnsi="Times New Roman"/>
                <w:color w:val="000000"/>
                <w:sz w:val="24"/>
                <w:szCs w:val="24"/>
                <w:lang w:eastAsia="tr-TR"/>
              </w:rPr>
              <w:t>.</w:t>
            </w:r>
            <w:r w:rsidRPr="00A06804">
              <w:rPr>
                <w:rFonts w:ascii="Times New Roman" w:hAnsi="Times New Roman"/>
                <w:color w:val="2F2A22"/>
                <w:sz w:val="24"/>
                <w:szCs w:val="24"/>
                <w:lang w:eastAsia="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 </w:t>
            </w:r>
          </w:p>
          <w:p w:rsidR="0073318F" w:rsidRPr="00A06804" w:rsidRDefault="0073318F" w:rsidP="00856696">
            <w:pPr>
              <w:spacing w:after="0" w:line="300" w:lineRule="auto"/>
              <w:jc w:val="both"/>
              <w:rPr>
                <w:rFonts w:ascii="Times New Roman" w:hAnsi="Times New Roman"/>
                <w:color w:val="444444"/>
                <w:sz w:val="24"/>
                <w:szCs w:val="24"/>
                <w:lang w:eastAsia="tr-TR"/>
              </w:rPr>
            </w:pPr>
            <w:r w:rsidRPr="00A06804">
              <w:rPr>
                <w:rFonts w:ascii="Times New Roman" w:hAnsi="Times New Roman"/>
                <w:b/>
                <w:bCs/>
                <w:color w:val="000000"/>
                <w:sz w:val="24"/>
                <w:szCs w:val="24"/>
                <w:lang w:eastAsia="tr-TR"/>
              </w:rPr>
              <w:t>4.1.3</w:t>
            </w:r>
            <w:r w:rsidRPr="00A06804">
              <w:rPr>
                <w:rFonts w:ascii="Times New Roman" w:hAnsi="Times New Roman"/>
                <w:color w:val="000000"/>
                <w:sz w:val="24"/>
                <w:szCs w:val="24"/>
                <w:lang w:eastAsia="tr-TR"/>
              </w:rPr>
              <w:t>.Teklif vermeye yetkili olduğunu gösteren ve noter onaylı İmza Beyannamesi veya İmza Sirküleri;</w:t>
            </w:r>
            <w:r w:rsidRPr="00A06804">
              <w:rPr>
                <w:rFonts w:ascii="Times New Roman" w:hAnsi="Times New Roman"/>
                <w:color w:val="2F2A22"/>
                <w:sz w:val="24"/>
                <w:szCs w:val="24"/>
                <w:lang w:eastAsia="tr-TR"/>
              </w:rPr>
              <w:t xml:space="preserve"> </w:t>
            </w:r>
          </w:p>
          <w:p w:rsidR="0073318F" w:rsidRPr="00A06804" w:rsidRDefault="0073318F" w:rsidP="00856696">
            <w:pPr>
              <w:spacing w:after="0" w:line="300" w:lineRule="auto"/>
              <w:jc w:val="both"/>
              <w:rPr>
                <w:rFonts w:ascii="Times New Roman" w:hAnsi="Times New Roman"/>
                <w:color w:val="444444"/>
                <w:sz w:val="24"/>
                <w:szCs w:val="24"/>
                <w:lang w:eastAsia="tr-TR"/>
              </w:rPr>
            </w:pPr>
            <w:r w:rsidRPr="00A06804">
              <w:rPr>
                <w:rFonts w:ascii="Times New Roman" w:hAnsi="Times New Roman"/>
                <w:b/>
                <w:bCs/>
                <w:color w:val="000000"/>
                <w:sz w:val="24"/>
                <w:szCs w:val="24"/>
                <w:lang w:eastAsia="tr-TR"/>
              </w:rPr>
              <w:lastRenderedPageBreak/>
              <w:t>4.1.3.1</w:t>
            </w:r>
            <w:r w:rsidRPr="00A06804">
              <w:rPr>
                <w:rFonts w:ascii="Times New Roman" w:hAnsi="Times New Roman"/>
                <w:color w:val="000000"/>
                <w:sz w:val="24"/>
                <w:szCs w:val="24"/>
                <w:lang w:eastAsia="tr-TR"/>
              </w:rPr>
              <w:t>.</w:t>
            </w:r>
            <w:r w:rsidRPr="00A06804">
              <w:rPr>
                <w:rFonts w:ascii="Times New Roman" w:hAnsi="Times New Roman"/>
                <w:color w:val="2F2A22"/>
                <w:sz w:val="24"/>
                <w:szCs w:val="24"/>
                <w:lang w:eastAsia="tr-TR"/>
              </w:rPr>
              <w:t xml:space="preserve">Gerçek kişi olması halinde, noter tasdikli imza beyannamesi, </w:t>
            </w:r>
          </w:p>
          <w:p w:rsidR="0073318F" w:rsidRPr="00A06804" w:rsidRDefault="0073318F" w:rsidP="00856696">
            <w:pPr>
              <w:spacing w:after="0" w:line="300" w:lineRule="auto"/>
              <w:jc w:val="both"/>
              <w:rPr>
                <w:rFonts w:ascii="Times New Roman" w:hAnsi="Times New Roman"/>
                <w:color w:val="444444"/>
                <w:sz w:val="24"/>
                <w:szCs w:val="24"/>
                <w:lang w:eastAsia="tr-TR"/>
              </w:rPr>
            </w:pPr>
            <w:r w:rsidRPr="00A06804">
              <w:rPr>
                <w:rFonts w:ascii="Times New Roman" w:hAnsi="Times New Roman"/>
                <w:b/>
                <w:bCs/>
                <w:color w:val="000000"/>
                <w:sz w:val="24"/>
                <w:szCs w:val="24"/>
                <w:lang w:eastAsia="tr-TR"/>
              </w:rPr>
              <w:t>4.1.3.2.</w:t>
            </w:r>
            <w:r w:rsidRPr="00A06804">
              <w:rPr>
                <w:rFonts w:ascii="Times New Roman" w:hAnsi="Times New Roman"/>
                <w:color w:val="000000"/>
                <w:sz w:val="24"/>
                <w:szCs w:val="24"/>
                <w:lang w:eastAsia="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r w:rsidRPr="00A06804">
              <w:rPr>
                <w:rFonts w:ascii="Times New Roman" w:hAnsi="Times New Roman"/>
                <w:color w:val="2F2A22"/>
                <w:sz w:val="24"/>
                <w:szCs w:val="24"/>
                <w:lang w:eastAsia="tr-TR"/>
              </w:rPr>
              <w:t xml:space="preserve"> </w:t>
            </w:r>
          </w:p>
          <w:p w:rsidR="0073318F" w:rsidRPr="00A06804" w:rsidRDefault="0073318F" w:rsidP="00856696">
            <w:pPr>
              <w:spacing w:after="0" w:line="300" w:lineRule="auto"/>
              <w:jc w:val="both"/>
              <w:rPr>
                <w:rFonts w:ascii="Times New Roman" w:hAnsi="Times New Roman"/>
                <w:color w:val="444444"/>
                <w:sz w:val="24"/>
                <w:szCs w:val="24"/>
                <w:lang w:eastAsia="tr-TR"/>
              </w:rPr>
            </w:pPr>
            <w:r w:rsidRPr="00A06804">
              <w:rPr>
                <w:rFonts w:ascii="Times New Roman" w:hAnsi="Times New Roman"/>
                <w:b/>
                <w:bCs/>
                <w:color w:val="000000"/>
                <w:sz w:val="24"/>
                <w:szCs w:val="24"/>
                <w:lang w:eastAsia="tr-TR"/>
              </w:rPr>
              <w:t>4.1.4</w:t>
            </w:r>
            <w:r w:rsidRPr="00A06804">
              <w:rPr>
                <w:rFonts w:ascii="Times New Roman" w:hAnsi="Times New Roman"/>
                <w:color w:val="000000"/>
                <w:sz w:val="24"/>
                <w:szCs w:val="24"/>
                <w:lang w:eastAsia="tr-TR"/>
              </w:rPr>
              <w:t xml:space="preserve">. </w:t>
            </w:r>
            <w:r w:rsidRPr="00A06804">
              <w:rPr>
                <w:rFonts w:ascii="Times New Roman" w:hAnsi="Times New Roman"/>
                <w:sz w:val="24"/>
                <w:szCs w:val="24"/>
              </w:rPr>
              <w:t>Şekli ve içeriği Şartnamede belirlenen anahtar teslim götürü bedel teklif mektubu.</w:t>
            </w:r>
          </w:p>
          <w:p w:rsidR="0073318F" w:rsidRPr="00A06804" w:rsidRDefault="0073318F" w:rsidP="00856696">
            <w:pPr>
              <w:spacing w:after="0" w:line="300" w:lineRule="auto"/>
              <w:jc w:val="both"/>
              <w:rPr>
                <w:rFonts w:ascii="Times New Roman" w:hAnsi="Times New Roman"/>
                <w:color w:val="444444"/>
                <w:sz w:val="24"/>
                <w:szCs w:val="24"/>
                <w:lang w:eastAsia="tr-TR"/>
              </w:rPr>
            </w:pPr>
            <w:r w:rsidRPr="00A06804">
              <w:rPr>
                <w:rFonts w:ascii="Times New Roman" w:hAnsi="Times New Roman"/>
                <w:b/>
                <w:bCs/>
                <w:color w:val="000000"/>
                <w:sz w:val="24"/>
                <w:szCs w:val="24"/>
                <w:lang w:eastAsia="tr-TR"/>
              </w:rPr>
              <w:t>4.1.5</w:t>
            </w:r>
            <w:r w:rsidRPr="00A06804">
              <w:rPr>
                <w:rFonts w:ascii="Times New Roman" w:hAnsi="Times New Roman"/>
                <w:color w:val="000000"/>
                <w:sz w:val="24"/>
                <w:szCs w:val="24"/>
                <w:lang w:eastAsia="tr-TR"/>
              </w:rPr>
              <w:t>. İhale konusu işin tamamı</w:t>
            </w:r>
            <w:r w:rsidR="00D475C9" w:rsidRPr="00A06804">
              <w:rPr>
                <w:rFonts w:ascii="Times New Roman" w:hAnsi="Times New Roman"/>
                <w:color w:val="000000"/>
                <w:sz w:val="24"/>
                <w:szCs w:val="24"/>
                <w:lang w:eastAsia="tr-TR"/>
              </w:rPr>
              <w:t>nı</w:t>
            </w:r>
            <w:r w:rsidRPr="00A06804">
              <w:rPr>
                <w:rFonts w:ascii="Times New Roman" w:hAnsi="Times New Roman"/>
                <w:color w:val="000000"/>
                <w:sz w:val="24"/>
                <w:szCs w:val="24"/>
                <w:lang w:eastAsia="tr-TR"/>
              </w:rPr>
              <w:t xml:space="preserve"> veya bir kısmı</w:t>
            </w:r>
            <w:r w:rsidR="00D475C9" w:rsidRPr="00A06804">
              <w:rPr>
                <w:rFonts w:ascii="Times New Roman" w:hAnsi="Times New Roman"/>
                <w:color w:val="000000"/>
                <w:sz w:val="24"/>
                <w:szCs w:val="24"/>
                <w:lang w:eastAsia="tr-TR"/>
              </w:rPr>
              <w:t>nı</w:t>
            </w:r>
            <w:r w:rsidRPr="00A06804">
              <w:rPr>
                <w:rFonts w:ascii="Times New Roman" w:hAnsi="Times New Roman"/>
                <w:color w:val="000000"/>
                <w:sz w:val="24"/>
                <w:szCs w:val="24"/>
                <w:lang w:eastAsia="tr-TR"/>
              </w:rPr>
              <w:t xml:space="preserve"> alt yüklenicilere yaptırma</w:t>
            </w:r>
            <w:r w:rsidR="00A601ED" w:rsidRPr="00A06804">
              <w:rPr>
                <w:rFonts w:ascii="Times New Roman" w:hAnsi="Times New Roman"/>
                <w:color w:val="000000"/>
                <w:sz w:val="24"/>
                <w:szCs w:val="24"/>
                <w:lang w:eastAsia="tr-TR"/>
              </w:rPr>
              <w:t xml:space="preserve">yacağına dair </w:t>
            </w:r>
            <w:r w:rsidR="00D475C9" w:rsidRPr="00A06804">
              <w:rPr>
                <w:rFonts w:ascii="Times New Roman" w:hAnsi="Times New Roman"/>
                <w:color w:val="000000"/>
                <w:sz w:val="24"/>
                <w:szCs w:val="24"/>
                <w:lang w:eastAsia="tr-TR"/>
              </w:rPr>
              <w:t>taahhütname</w:t>
            </w:r>
            <w:r w:rsidRPr="00A06804">
              <w:rPr>
                <w:rFonts w:ascii="Times New Roman" w:hAnsi="Times New Roman"/>
                <w:color w:val="2F2A22"/>
                <w:sz w:val="24"/>
                <w:szCs w:val="24"/>
                <w:lang w:eastAsia="tr-TR"/>
              </w:rPr>
              <w:t xml:space="preserve"> </w:t>
            </w:r>
          </w:p>
          <w:p w:rsidR="0073318F" w:rsidRPr="00A06804" w:rsidRDefault="0073318F" w:rsidP="00856696">
            <w:pPr>
              <w:spacing w:after="0" w:line="300" w:lineRule="auto"/>
              <w:jc w:val="both"/>
              <w:rPr>
                <w:rFonts w:ascii="Times New Roman" w:hAnsi="Times New Roman"/>
                <w:color w:val="444444"/>
                <w:sz w:val="24"/>
                <w:szCs w:val="24"/>
                <w:lang w:eastAsia="tr-TR"/>
              </w:rPr>
            </w:pPr>
            <w:r w:rsidRPr="00A06804">
              <w:rPr>
                <w:rFonts w:ascii="Times New Roman" w:hAnsi="Times New Roman"/>
                <w:b/>
                <w:bCs/>
                <w:color w:val="000000"/>
                <w:sz w:val="24"/>
                <w:szCs w:val="24"/>
                <w:lang w:eastAsia="tr-TR"/>
              </w:rPr>
              <w:t>4.1.6</w:t>
            </w:r>
            <w:r w:rsidRPr="00A06804">
              <w:rPr>
                <w:rFonts w:ascii="Times New Roman" w:hAnsi="Times New Roman"/>
                <w:color w:val="000000"/>
                <w:sz w:val="24"/>
                <w:szCs w:val="24"/>
                <w:lang w:eastAsia="tr-TR"/>
              </w:rPr>
              <w:t>. Şekli ve içeriği idari şartnamede belirlenen geçici teminat.</w:t>
            </w:r>
            <w:r w:rsidRPr="00A06804">
              <w:rPr>
                <w:rFonts w:ascii="Times New Roman" w:hAnsi="Times New Roman"/>
                <w:color w:val="2F2A22"/>
                <w:sz w:val="24"/>
                <w:szCs w:val="24"/>
                <w:lang w:eastAsia="tr-TR"/>
              </w:rPr>
              <w:t xml:space="preserve"> </w:t>
            </w:r>
          </w:p>
          <w:p w:rsidR="0073318F" w:rsidRPr="00A06804" w:rsidRDefault="0073318F" w:rsidP="00856696">
            <w:pPr>
              <w:spacing w:after="0" w:line="300" w:lineRule="auto"/>
              <w:jc w:val="both"/>
              <w:rPr>
                <w:rFonts w:ascii="Times New Roman" w:hAnsi="Times New Roman"/>
                <w:color w:val="444444"/>
                <w:sz w:val="24"/>
                <w:szCs w:val="24"/>
                <w:lang w:eastAsia="tr-TR"/>
              </w:rPr>
            </w:pPr>
            <w:r w:rsidRPr="00A06804">
              <w:rPr>
                <w:rFonts w:ascii="Times New Roman" w:hAnsi="Times New Roman"/>
                <w:b/>
                <w:bCs/>
                <w:color w:val="000000"/>
                <w:sz w:val="24"/>
                <w:szCs w:val="24"/>
                <w:lang w:eastAsia="tr-TR"/>
              </w:rPr>
              <w:t>4.1.7</w:t>
            </w:r>
            <w:r w:rsidRPr="00A06804">
              <w:rPr>
                <w:rFonts w:ascii="Times New Roman" w:hAnsi="Times New Roman"/>
                <w:color w:val="000000"/>
                <w:sz w:val="24"/>
                <w:szCs w:val="24"/>
                <w:lang w:eastAsia="tr-TR"/>
              </w:rPr>
              <w:t>. İhale dokümanının satın alındığına dair belge.</w:t>
            </w:r>
            <w:r w:rsidRPr="00A06804">
              <w:rPr>
                <w:rFonts w:ascii="Times New Roman" w:hAnsi="Times New Roman"/>
                <w:color w:val="2F2A22"/>
                <w:sz w:val="24"/>
                <w:szCs w:val="24"/>
                <w:lang w:eastAsia="tr-TR"/>
              </w:rPr>
              <w:t xml:space="preserve"> </w:t>
            </w:r>
          </w:p>
          <w:p w:rsidR="0073318F" w:rsidRPr="00A06804" w:rsidRDefault="0073318F" w:rsidP="00856696">
            <w:pPr>
              <w:spacing w:after="0" w:line="300" w:lineRule="auto"/>
              <w:jc w:val="both"/>
              <w:rPr>
                <w:rFonts w:ascii="Times New Roman" w:hAnsi="Times New Roman"/>
                <w:color w:val="444444"/>
                <w:sz w:val="24"/>
                <w:szCs w:val="24"/>
                <w:lang w:eastAsia="tr-TR"/>
              </w:rPr>
            </w:pPr>
            <w:r w:rsidRPr="00A06804">
              <w:rPr>
                <w:rFonts w:ascii="Times New Roman" w:hAnsi="Times New Roman"/>
                <w:b/>
                <w:bCs/>
                <w:color w:val="000000"/>
                <w:sz w:val="24"/>
                <w:szCs w:val="24"/>
                <w:lang w:eastAsia="tr-TR"/>
              </w:rPr>
              <w:t>4.1.8</w:t>
            </w:r>
            <w:r w:rsidRPr="00A06804">
              <w:rPr>
                <w:rFonts w:ascii="Times New Roman" w:hAnsi="Times New Roman"/>
                <w:color w:val="000000"/>
                <w:sz w:val="24"/>
                <w:szCs w:val="24"/>
                <w:lang w:eastAsia="tr-TR"/>
              </w:rPr>
              <w:t>. İsteklinin iş ortaklığı olması halinde şekli ve içeriği şartnamede belirtilen iş ortaklığı beyannamesi.</w:t>
            </w:r>
            <w:r w:rsidRPr="00A06804">
              <w:rPr>
                <w:rFonts w:ascii="Times New Roman" w:hAnsi="Times New Roman"/>
                <w:color w:val="2F2A22"/>
                <w:sz w:val="24"/>
                <w:szCs w:val="24"/>
                <w:lang w:eastAsia="tr-TR"/>
              </w:rPr>
              <w:t xml:space="preserve"> </w:t>
            </w:r>
          </w:p>
          <w:p w:rsidR="0073318F" w:rsidRPr="001D506B" w:rsidRDefault="0073318F" w:rsidP="00856696">
            <w:pPr>
              <w:spacing w:after="0" w:line="300" w:lineRule="auto"/>
              <w:jc w:val="both"/>
              <w:rPr>
                <w:rFonts w:ascii="Times New Roman" w:hAnsi="Times New Roman"/>
                <w:color w:val="444444"/>
                <w:sz w:val="24"/>
                <w:szCs w:val="24"/>
                <w:lang w:eastAsia="tr-TR"/>
              </w:rPr>
            </w:pPr>
            <w:r w:rsidRPr="00A06804">
              <w:rPr>
                <w:rFonts w:ascii="Times New Roman" w:hAnsi="Times New Roman"/>
                <w:b/>
                <w:bCs/>
                <w:color w:val="2F2A22"/>
                <w:sz w:val="24"/>
                <w:szCs w:val="24"/>
                <w:lang w:eastAsia="tr-TR"/>
              </w:rPr>
              <w:t>4.2</w:t>
            </w:r>
            <w:r w:rsidRPr="00A06804">
              <w:rPr>
                <w:rFonts w:ascii="Times New Roman" w:hAnsi="Times New Roman"/>
                <w:color w:val="2F2A22"/>
                <w:sz w:val="24"/>
                <w:szCs w:val="24"/>
                <w:lang w:eastAsia="tr-TR"/>
              </w:rPr>
              <w:t xml:space="preserve">. </w:t>
            </w:r>
            <w:r w:rsidRPr="00A06804">
              <w:rPr>
                <w:rFonts w:ascii="Times New Roman" w:hAnsi="Times New Roman"/>
                <w:b/>
                <w:color w:val="2F2A22"/>
                <w:sz w:val="24"/>
                <w:szCs w:val="24"/>
                <w:lang w:eastAsia="tr-TR"/>
              </w:rPr>
              <w:t>Mesleki ve teknik yeterliğe ilişkin belgeler ve bu belgelerin taşıması</w:t>
            </w:r>
            <w:r w:rsidRPr="004227F5">
              <w:rPr>
                <w:rFonts w:ascii="Times New Roman" w:hAnsi="Times New Roman"/>
                <w:b/>
                <w:color w:val="2F2A22"/>
                <w:sz w:val="24"/>
                <w:szCs w:val="24"/>
                <w:lang w:eastAsia="tr-TR"/>
              </w:rPr>
              <w:t xml:space="preserve"> gereken </w:t>
            </w:r>
            <w:proofErr w:type="gramStart"/>
            <w:r w:rsidRPr="004227F5">
              <w:rPr>
                <w:rFonts w:ascii="Times New Roman" w:hAnsi="Times New Roman"/>
                <w:b/>
                <w:color w:val="2F2A22"/>
                <w:sz w:val="24"/>
                <w:szCs w:val="24"/>
                <w:lang w:eastAsia="tr-TR"/>
              </w:rPr>
              <w:t>kriterler</w:t>
            </w:r>
            <w:proofErr w:type="gramEnd"/>
            <w:r w:rsidRPr="004227F5">
              <w:rPr>
                <w:rFonts w:ascii="Times New Roman" w:hAnsi="Times New Roman"/>
                <w:b/>
                <w:color w:val="2F2A22"/>
                <w:sz w:val="24"/>
                <w:szCs w:val="24"/>
                <w:lang w:eastAsia="tr-TR"/>
              </w:rPr>
              <w:t>:</w:t>
            </w:r>
            <w:r w:rsidRPr="001D506B">
              <w:rPr>
                <w:rFonts w:ascii="Times New Roman" w:hAnsi="Times New Roman"/>
                <w:color w:val="2F2A22"/>
                <w:sz w:val="24"/>
                <w:szCs w:val="24"/>
                <w:lang w:eastAsia="tr-TR"/>
              </w:rPr>
              <w:t xml:space="preserve"> </w:t>
            </w:r>
          </w:p>
          <w:p w:rsidR="0073318F" w:rsidRPr="001D506B" w:rsidRDefault="0073318F" w:rsidP="00856696">
            <w:pPr>
              <w:spacing w:after="0" w:line="300" w:lineRule="auto"/>
              <w:jc w:val="both"/>
              <w:rPr>
                <w:rFonts w:ascii="Times New Roman" w:hAnsi="Times New Roman"/>
                <w:color w:val="444444"/>
                <w:sz w:val="24"/>
                <w:szCs w:val="24"/>
                <w:lang w:eastAsia="tr-TR"/>
              </w:rPr>
            </w:pPr>
            <w:r w:rsidRPr="001D506B">
              <w:rPr>
                <w:rFonts w:ascii="Times New Roman" w:hAnsi="Times New Roman"/>
                <w:b/>
                <w:bCs/>
                <w:color w:val="2F2A22"/>
                <w:sz w:val="24"/>
                <w:szCs w:val="24"/>
                <w:lang w:eastAsia="tr-TR"/>
              </w:rPr>
              <w:t>4.2.1</w:t>
            </w:r>
            <w:r w:rsidRPr="001D506B">
              <w:rPr>
                <w:rFonts w:ascii="Times New Roman" w:hAnsi="Times New Roman"/>
                <w:color w:val="2F2A22"/>
                <w:sz w:val="24"/>
                <w:szCs w:val="24"/>
                <w:lang w:eastAsia="tr-TR"/>
              </w:rPr>
              <w:t xml:space="preserve">. İhale konusu alıma ait </w:t>
            </w:r>
            <w:r w:rsidR="00A601ED">
              <w:rPr>
                <w:rFonts w:ascii="Times New Roman" w:hAnsi="Times New Roman"/>
                <w:color w:val="2F2A22"/>
                <w:sz w:val="24"/>
                <w:szCs w:val="24"/>
                <w:lang w:eastAsia="tr-TR"/>
              </w:rPr>
              <w:t>aracın</w:t>
            </w:r>
            <w:r w:rsidRPr="001D506B">
              <w:rPr>
                <w:rFonts w:ascii="Times New Roman" w:hAnsi="Times New Roman"/>
                <w:color w:val="2F2A22"/>
                <w:sz w:val="24"/>
                <w:szCs w:val="24"/>
                <w:lang w:eastAsia="tr-TR"/>
              </w:rPr>
              <w:t xml:space="preserve"> TSE Belgesi veya bu hususları tevsik eden belgeler verilmesi, </w:t>
            </w:r>
            <w:bookmarkStart w:id="0" w:name="_GoBack"/>
            <w:bookmarkEnd w:id="0"/>
          </w:p>
          <w:p w:rsidR="0073318F" w:rsidRPr="00A06804" w:rsidRDefault="0073318F" w:rsidP="00856696">
            <w:pPr>
              <w:spacing w:after="0" w:line="300" w:lineRule="auto"/>
              <w:jc w:val="both"/>
              <w:rPr>
                <w:rFonts w:ascii="Times New Roman" w:hAnsi="Times New Roman"/>
                <w:color w:val="444444"/>
                <w:sz w:val="24"/>
                <w:szCs w:val="24"/>
                <w:lang w:eastAsia="tr-TR"/>
              </w:rPr>
            </w:pPr>
            <w:r w:rsidRPr="001D506B">
              <w:rPr>
                <w:rFonts w:ascii="Times New Roman" w:hAnsi="Times New Roman"/>
                <w:b/>
                <w:bCs/>
                <w:color w:val="2F2A22"/>
                <w:sz w:val="24"/>
                <w:szCs w:val="24"/>
                <w:lang w:eastAsia="tr-TR"/>
              </w:rPr>
              <w:t>4.</w:t>
            </w:r>
            <w:r w:rsidRPr="00A06804">
              <w:rPr>
                <w:rFonts w:ascii="Times New Roman" w:hAnsi="Times New Roman"/>
                <w:b/>
                <w:bCs/>
                <w:color w:val="2F2A22"/>
                <w:sz w:val="24"/>
                <w:szCs w:val="24"/>
                <w:lang w:eastAsia="tr-TR"/>
              </w:rPr>
              <w:t xml:space="preserve">2.2. </w:t>
            </w:r>
            <w:r w:rsidRPr="00A06804">
              <w:rPr>
                <w:rFonts w:ascii="Times New Roman" w:hAnsi="Times New Roman"/>
                <w:color w:val="2F2A22"/>
                <w:sz w:val="24"/>
                <w:szCs w:val="24"/>
                <w:lang w:eastAsia="tr-TR"/>
              </w:rPr>
              <w:t xml:space="preserve">Bayilik Belgesi </w:t>
            </w:r>
          </w:p>
          <w:p w:rsidR="0073318F" w:rsidRPr="00A06804" w:rsidRDefault="0073318F" w:rsidP="00856696">
            <w:pPr>
              <w:spacing w:after="0" w:line="300" w:lineRule="auto"/>
              <w:jc w:val="both"/>
              <w:rPr>
                <w:rFonts w:ascii="Times New Roman" w:hAnsi="Times New Roman"/>
                <w:color w:val="444444"/>
                <w:sz w:val="24"/>
                <w:szCs w:val="24"/>
                <w:lang w:eastAsia="tr-TR"/>
              </w:rPr>
            </w:pPr>
            <w:r w:rsidRPr="00A06804">
              <w:rPr>
                <w:rFonts w:ascii="Times New Roman" w:hAnsi="Times New Roman"/>
                <w:b/>
                <w:bCs/>
                <w:color w:val="2F2A22"/>
                <w:sz w:val="24"/>
                <w:szCs w:val="24"/>
                <w:lang w:eastAsia="tr-TR"/>
              </w:rPr>
              <w:t xml:space="preserve">4.2.3. </w:t>
            </w:r>
            <w:r w:rsidRPr="00A06804">
              <w:rPr>
                <w:rFonts w:ascii="Times New Roman" w:hAnsi="Times New Roman"/>
                <w:color w:val="2F2A22"/>
                <w:sz w:val="24"/>
                <w:szCs w:val="24"/>
                <w:lang w:eastAsia="tr-TR"/>
              </w:rPr>
              <w:t xml:space="preserve">Teklif Edilen Araca ait fotoğraf ve kataloglar  </w:t>
            </w:r>
          </w:p>
          <w:p w:rsidR="0073318F" w:rsidRDefault="001F5EF2" w:rsidP="00856696">
            <w:pPr>
              <w:spacing w:after="0" w:line="300" w:lineRule="auto"/>
              <w:jc w:val="both"/>
              <w:rPr>
                <w:rFonts w:ascii="Times New Roman" w:hAnsi="Times New Roman"/>
                <w:sz w:val="24"/>
                <w:szCs w:val="24"/>
              </w:rPr>
            </w:pPr>
            <w:r w:rsidRPr="00A06804">
              <w:rPr>
                <w:rFonts w:ascii="Times New Roman" w:hAnsi="Times New Roman"/>
                <w:b/>
                <w:sz w:val="24"/>
                <w:szCs w:val="24"/>
              </w:rPr>
              <w:t>4.2.4.</w:t>
            </w:r>
            <w:r w:rsidR="0073318F" w:rsidRPr="00A06804">
              <w:rPr>
                <w:rFonts w:ascii="Times New Roman" w:hAnsi="Times New Roman"/>
                <w:sz w:val="24"/>
                <w:szCs w:val="24"/>
              </w:rPr>
              <w:t xml:space="preserve"> Köylere Hizmet Götürme Birliği İhale Yönetmeliğinin 11 ve 12 inci maddesinde belirtilen durumlarda bulunmadığına ilişkin taahhütname</w:t>
            </w:r>
          </w:p>
          <w:p w:rsidR="00E80C82" w:rsidRDefault="00E80C82" w:rsidP="00E80C82">
            <w:pPr>
              <w:tabs>
                <w:tab w:val="left" w:pos="288"/>
              </w:tabs>
              <w:autoSpaceDE w:val="0"/>
              <w:autoSpaceDN w:val="0"/>
              <w:adjustRightInd w:val="0"/>
              <w:spacing w:after="0" w:line="240" w:lineRule="auto"/>
              <w:jc w:val="both"/>
              <w:rPr>
                <w:rFonts w:ascii="Times New Roman TUR" w:hAnsi="Times New Roman TUR" w:cs="Times New Roman TUR"/>
                <w:sz w:val="24"/>
                <w:szCs w:val="24"/>
                <w:lang w:eastAsia="tr-TR"/>
              </w:rPr>
            </w:pPr>
            <w:r w:rsidRPr="00E80C82">
              <w:rPr>
                <w:rFonts w:ascii="Times New Roman" w:hAnsi="Times New Roman"/>
                <w:b/>
                <w:sz w:val="24"/>
                <w:szCs w:val="24"/>
              </w:rPr>
              <w:t>4.2.5</w:t>
            </w:r>
            <w:r>
              <w:rPr>
                <w:rFonts w:ascii="Times New Roman" w:hAnsi="Times New Roman"/>
                <w:b/>
                <w:sz w:val="24"/>
                <w:szCs w:val="24"/>
              </w:rPr>
              <w:t xml:space="preserve">. </w:t>
            </w:r>
            <w:proofErr w:type="spellStart"/>
            <w:r>
              <w:rPr>
                <w:rFonts w:ascii="Times New Roman" w:hAnsi="Times New Roman"/>
                <w:sz w:val="24"/>
                <w:szCs w:val="24"/>
                <w:lang w:val="en-US" w:eastAsia="tr-TR"/>
              </w:rPr>
              <w:t>Mevzuat</w:t>
            </w:r>
            <w:proofErr w:type="spellEnd"/>
            <w:r>
              <w:rPr>
                <w:rFonts w:ascii="Times New Roman" w:hAnsi="Times New Roman"/>
                <w:sz w:val="24"/>
                <w:szCs w:val="24"/>
                <w:lang w:val="en-US" w:eastAsia="tr-TR"/>
              </w:rPr>
              <w:t xml:space="preserve"> </w:t>
            </w:r>
            <w:proofErr w:type="spellStart"/>
            <w:r>
              <w:rPr>
                <w:rFonts w:ascii="Times New Roman" w:hAnsi="Times New Roman"/>
                <w:sz w:val="24"/>
                <w:szCs w:val="24"/>
                <w:lang w:val="en-US" w:eastAsia="tr-TR"/>
              </w:rPr>
              <w:t>hükümleri</w:t>
            </w:r>
            <w:proofErr w:type="spellEnd"/>
            <w:r>
              <w:rPr>
                <w:rFonts w:ascii="Times New Roman" w:hAnsi="Times New Roman"/>
                <w:sz w:val="24"/>
                <w:szCs w:val="24"/>
                <w:lang w:val="en-US" w:eastAsia="tr-TR"/>
              </w:rPr>
              <w:t xml:space="preserve"> </w:t>
            </w:r>
            <w:proofErr w:type="spellStart"/>
            <w:r>
              <w:rPr>
                <w:rFonts w:ascii="Times New Roman" w:hAnsi="Times New Roman"/>
                <w:sz w:val="24"/>
                <w:szCs w:val="24"/>
                <w:lang w:val="en-US" w:eastAsia="tr-TR"/>
              </w:rPr>
              <w:t>uyar</w:t>
            </w:r>
            <w:r>
              <w:rPr>
                <w:rFonts w:ascii="Times New Roman TUR" w:hAnsi="Times New Roman TUR" w:cs="Times New Roman TUR"/>
                <w:sz w:val="24"/>
                <w:szCs w:val="24"/>
                <w:lang w:eastAsia="tr-TR"/>
              </w:rPr>
              <w:t>ınca</w:t>
            </w:r>
            <w:proofErr w:type="spellEnd"/>
            <w:r>
              <w:rPr>
                <w:rFonts w:ascii="Times New Roman TUR" w:hAnsi="Times New Roman TUR" w:cs="Times New Roman TUR"/>
                <w:sz w:val="24"/>
                <w:szCs w:val="24"/>
                <w:lang w:eastAsia="tr-TR"/>
              </w:rPr>
              <w:t xml:space="preserve"> kesinleşmiş </w:t>
            </w:r>
            <w:r>
              <w:rPr>
                <w:rFonts w:ascii="Times New Roman TUR" w:hAnsi="Times New Roman TUR" w:cs="Times New Roman TUR"/>
                <w:b/>
                <w:bCs/>
                <w:sz w:val="24"/>
                <w:szCs w:val="24"/>
                <w:lang w:eastAsia="tr-TR"/>
              </w:rPr>
              <w:t xml:space="preserve">Sosyal Güvenlik Prim Borcu </w:t>
            </w:r>
            <w:r>
              <w:rPr>
                <w:rFonts w:ascii="Times New Roman TUR" w:hAnsi="Times New Roman TUR" w:cs="Times New Roman TUR"/>
                <w:sz w:val="24"/>
                <w:szCs w:val="24"/>
                <w:lang w:eastAsia="tr-TR"/>
              </w:rPr>
              <w:t xml:space="preserve">ve </w:t>
            </w:r>
            <w:r>
              <w:rPr>
                <w:rFonts w:ascii="Times New Roman TUR" w:hAnsi="Times New Roman TUR" w:cs="Times New Roman TUR"/>
                <w:b/>
                <w:bCs/>
                <w:sz w:val="24"/>
                <w:szCs w:val="24"/>
                <w:lang w:eastAsia="tr-TR"/>
              </w:rPr>
              <w:t>Vergi</w:t>
            </w:r>
            <w:r>
              <w:rPr>
                <w:rFonts w:ascii="Times New Roman TUR" w:hAnsi="Times New Roman TUR" w:cs="Times New Roman TUR"/>
                <w:sz w:val="24"/>
                <w:szCs w:val="24"/>
                <w:lang w:eastAsia="tr-TR"/>
              </w:rPr>
              <w:t xml:space="preserve"> </w:t>
            </w:r>
            <w:r>
              <w:rPr>
                <w:rFonts w:ascii="Times New Roman TUR" w:hAnsi="Times New Roman TUR" w:cs="Times New Roman TUR"/>
                <w:b/>
                <w:bCs/>
                <w:sz w:val="24"/>
                <w:szCs w:val="24"/>
                <w:lang w:eastAsia="tr-TR"/>
              </w:rPr>
              <w:t>Borcu</w:t>
            </w:r>
            <w:r>
              <w:rPr>
                <w:rFonts w:ascii="Times New Roman TUR" w:hAnsi="Times New Roman TUR" w:cs="Times New Roman TUR"/>
                <w:sz w:val="24"/>
                <w:szCs w:val="24"/>
                <w:lang w:eastAsia="tr-TR"/>
              </w:rPr>
              <w:t xml:space="preserve"> olmadığına dair son teklif verme tarihinden önceki </w:t>
            </w:r>
            <w:r>
              <w:rPr>
                <w:rFonts w:ascii="Times New Roman TUR" w:hAnsi="Times New Roman TUR" w:cs="Times New Roman TUR"/>
                <w:b/>
                <w:bCs/>
                <w:sz w:val="24"/>
                <w:szCs w:val="24"/>
                <w:lang w:eastAsia="tr-TR"/>
              </w:rPr>
              <w:t>3 (üç) ay</w:t>
            </w:r>
            <w:r>
              <w:rPr>
                <w:rFonts w:ascii="Times New Roman TUR" w:hAnsi="Times New Roman TUR" w:cs="Times New Roman TUR"/>
                <w:sz w:val="24"/>
                <w:szCs w:val="24"/>
                <w:lang w:eastAsia="tr-TR"/>
              </w:rPr>
              <w:t xml:space="preserve"> içinde düzenlenmiş belge,</w:t>
            </w:r>
          </w:p>
          <w:p w:rsidR="0073318F" w:rsidRPr="001D506B" w:rsidRDefault="001F5EF2" w:rsidP="00856696">
            <w:pPr>
              <w:spacing w:after="0" w:line="300" w:lineRule="auto"/>
              <w:jc w:val="both"/>
              <w:rPr>
                <w:rFonts w:ascii="Times New Roman" w:hAnsi="Times New Roman"/>
                <w:color w:val="444444"/>
                <w:sz w:val="24"/>
                <w:szCs w:val="24"/>
                <w:lang w:eastAsia="tr-TR"/>
              </w:rPr>
            </w:pPr>
            <w:r>
              <w:rPr>
                <w:rFonts w:ascii="Times New Roman" w:hAnsi="Times New Roman"/>
                <w:b/>
                <w:bCs/>
                <w:color w:val="2F2A22"/>
                <w:sz w:val="24"/>
                <w:szCs w:val="24"/>
                <w:lang w:eastAsia="tr-TR"/>
              </w:rPr>
              <w:t>5</w:t>
            </w:r>
            <w:r w:rsidR="0073318F" w:rsidRPr="001D506B">
              <w:rPr>
                <w:rFonts w:ascii="Times New Roman" w:hAnsi="Times New Roman"/>
                <w:b/>
                <w:bCs/>
                <w:color w:val="2F2A22"/>
                <w:sz w:val="24"/>
                <w:szCs w:val="24"/>
                <w:lang w:eastAsia="tr-TR"/>
              </w:rPr>
              <w:t>-</w:t>
            </w:r>
            <w:r w:rsidR="0073318F" w:rsidRPr="001D506B">
              <w:rPr>
                <w:rFonts w:ascii="Times New Roman" w:hAnsi="Times New Roman"/>
                <w:color w:val="2F2A22"/>
                <w:sz w:val="24"/>
                <w:szCs w:val="24"/>
                <w:lang w:eastAsia="tr-TR"/>
              </w:rPr>
              <w:t xml:space="preserve">Ekonomik açıdan en avantajlı teklif, en düşük fiyat esasına göre belirlenecektir. </w:t>
            </w:r>
          </w:p>
          <w:p w:rsidR="0073318F" w:rsidRDefault="001F5EF2" w:rsidP="00856696">
            <w:pPr>
              <w:spacing w:after="0" w:line="300" w:lineRule="auto"/>
              <w:jc w:val="both"/>
              <w:rPr>
                <w:rFonts w:ascii="Times New Roman" w:hAnsi="Times New Roman"/>
                <w:color w:val="2F2A22"/>
                <w:sz w:val="24"/>
                <w:szCs w:val="24"/>
                <w:lang w:eastAsia="tr-TR"/>
              </w:rPr>
            </w:pPr>
            <w:r>
              <w:rPr>
                <w:rFonts w:ascii="Times New Roman" w:hAnsi="Times New Roman"/>
                <w:b/>
                <w:bCs/>
                <w:color w:val="2F2A22"/>
                <w:sz w:val="24"/>
                <w:szCs w:val="24"/>
                <w:lang w:eastAsia="tr-TR"/>
              </w:rPr>
              <w:t>6</w:t>
            </w:r>
            <w:r w:rsidR="0073318F" w:rsidRPr="001D506B">
              <w:rPr>
                <w:rFonts w:ascii="Times New Roman" w:hAnsi="Times New Roman"/>
                <w:color w:val="2F2A22"/>
                <w:sz w:val="24"/>
                <w:szCs w:val="24"/>
                <w:lang w:eastAsia="tr-TR"/>
              </w:rPr>
              <w:t xml:space="preserve">-İhaleye sadece yerli istekliler katılabilecektir. </w:t>
            </w:r>
          </w:p>
          <w:p w:rsidR="00E767F1" w:rsidRDefault="001F5EF2" w:rsidP="00E767F1">
            <w:pPr>
              <w:tabs>
                <w:tab w:val="left" w:pos="0"/>
                <w:tab w:val="left" w:pos="540"/>
                <w:tab w:val="left" w:pos="720"/>
                <w:tab w:val="left" w:pos="8460"/>
              </w:tabs>
              <w:autoSpaceDE w:val="0"/>
              <w:autoSpaceDN w:val="0"/>
              <w:adjustRightInd w:val="0"/>
              <w:jc w:val="both"/>
              <w:rPr>
                <w:rFonts w:ascii="Times New Roman TUR" w:hAnsi="Times New Roman TUR" w:cs="Times New Roman TUR"/>
              </w:rPr>
            </w:pPr>
            <w:r>
              <w:rPr>
                <w:rFonts w:ascii="Times New Roman" w:hAnsi="Times New Roman"/>
                <w:b/>
                <w:bCs/>
                <w:color w:val="2F2A22"/>
                <w:sz w:val="24"/>
                <w:szCs w:val="24"/>
                <w:lang w:eastAsia="tr-TR"/>
              </w:rPr>
              <w:t>7</w:t>
            </w:r>
            <w:r w:rsidR="0073318F" w:rsidRPr="001D506B">
              <w:rPr>
                <w:rFonts w:ascii="Times New Roman" w:hAnsi="Times New Roman"/>
                <w:color w:val="2F2A22"/>
                <w:sz w:val="24"/>
                <w:szCs w:val="24"/>
                <w:lang w:eastAsia="tr-TR"/>
              </w:rPr>
              <w:t xml:space="preserve">-İhale dokümanı </w:t>
            </w:r>
            <w:r w:rsidR="00EB69E1">
              <w:rPr>
                <w:rFonts w:ascii="Times New Roman" w:hAnsi="Times New Roman"/>
                <w:color w:val="2F2A22"/>
                <w:sz w:val="24"/>
                <w:szCs w:val="24"/>
                <w:lang w:eastAsia="tr-TR"/>
              </w:rPr>
              <w:t xml:space="preserve">Ağrı Merkez İlçe ve Köylerine Hizmet Götürme </w:t>
            </w:r>
            <w:r w:rsidR="0073318F" w:rsidRPr="001D506B">
              <w:rPr>
                <w:rFonts w:ascii="Times New Roman" w:hAnsi="Times New Roman"/>
                <w:color w:val="2F2A22"/>
                <w:sz w:val="24"/>
                <w:szCs w:val="24"/>
                <w:lang w:eastAsia="tr-TR"/>
              </w:rPr>
              <w:t xml:space="preserve">Birliği / AĞRI adresinde görülebilir ve </w:t>
            </w:r>
            <w:r w:rsidR="004F5D4D">
              <w:rPr>
                <w:rFonts w:ascii="Times New Roman" w:hAnsi="Times New Roman"/>
                <w:color w:val="2F2A22"/>
                <w:sz w:val="24"/>
                <w:szCs w:val="24"/>
                <w:lang w:eastAsia="tr-TR"/>
              </w:rPr>
              <w:t>100</w:t>
            </w:r>
            <w:r w:rsidR="0073318F" w:rsidRPr="00A06804">
              <w:rPr>
                <w:rFonts w:ascii="Times New Roman" w:hAnsi="Times New Roman"/>
                <w:color w:val="2F2A22"/>
                <w:sz w:val="24"/>
                <w:szCs w:val="24"/>
                <w:lang w:eastAsia="tr-TR"/>
              </w:rPr>
              <w:t>,00</w:t>
            </w:r>
            <w:r w:rsidR="0073318F" w:rsidRPr="001D506B">
              <w:rPr>
                <w:rFonts w:ascii="Times New Roman" w:hAnsi="Times New Roman"/>
                <w:color w:val="2F2A22"/>
                <w:sz w:val="24"/>
                <w:szCs w:val="24"/>
                <w:lang w:eastAsia="tr-TR"/>
              </w:rPr>
              <w:t xml:space="preserve"> TL karşılığı aynı adresten temin edebilir. İhaleye teklif verecek olanların ihale dokümanını satın almaları zorunludur. </w:t>
            </w:r>
            <w:r w:rsidR="00E767F1" w:rsidRPr="00E767F1">
              <w:rPr>
                <w:rFonts w:ascii="Times New Roman" w:hAnsi="Times New Roman"/>
                <w:sz w:val="24"/>
                <w:szCs w:val="24"/>
                <w:lang w:val="en-US"/>
              </w:rPr>
              <w:t>(</w:t>
            </w:r>
            <w:proofErr w:type="spellStart"/>
            <w:r w:rsidR="00E767F1" w:rsidRPr="00E767F1">
              <w:rPr>
                <w:rFonts w:ascii="Times New Roman" w:hAnsi="Times New Roman"/>
                <w:sz w:val="24"/>
                <w:szCs w:val="24"/>
                <w:lang w:val="en-US"/>
              </w:rPr>
              <w:t>Doküman</w:t>
            </w:r>
            <w:proofErr w:type="spellEnd"/>
            <w:r w:rsidR="00E767F1" w:rsidRPr="00E767F1">
              <w:rPr>
                <w:rFonts w:ascii="Times New Roman" w:hAnsi="Times New Roman"/>
                <w:sz w:val="24"/>
                <w:szCs w:val="24"/>
                <w:lang w:val="en-US"/>
              </w:rPr>
              <w:t xml:space="preserve"> sat</w:t>
            </w:r>
            <w:proofErr w:type="spellStart"/>
            <w:r w:rsidR="00E767F1" w:rsidRPr="00E767F1">
              <w:rPr>
                <w:rFonts w:ascii="Times New Roman" w:hAnsi="Times New Roman"/>
                <w:sz w:val="24"/>
                <w:szCs w:val="24"/>
              </w:rPr>
              <w:t>ış</w:t>
            </w:r>
            <w:proofErr w:type="spellEnd"/>
            <w:r w:rsidR="00E767F1" w:rsidRPr="00E767F1">
              <w:rPr>
                <w:rFonts w:ascii="Times New Roman" w:hAnsi="Times New Roman"/>
                <w:sz w:val="24"/>
                <w:szCs w:val="24"/>
              </w:rPr>
              <w:t xml:space="preserve"> bedeli, Birliğin T.C. Halk Bankası Ağrı Merkez Şubesinde mevcut </w:t>
            </w:r>
            <w:r w:rsidR="00E767F1" w:rsidRPr="00E767F1">
              <w:rPr>
                <w:rFonts w:ascii="Times New Roman" w:hAnsi="Times New Roman"/>
                <w:b/>
                <w:sz w:val="24"/>
                <w:szCs w:val="24"/>
              </w:rPr>
              <w:t>16000087</w:t>
            </w:r>
            <w:r w:rsidR="00E767F1" w:rsidRPr="00E767F1">
              <w:rPr>
                <w:rFonts w:ascii="Times New Roman" w:hAnsi="Times New Roman"/>
                <w:sz w:val="24"/>
                <w:szCs w:val="24"/>
              </w:rPr>
              <w:t xml:space="preserve"> </w:t>
            </w:r>
            <w:proofErr w:type="spellStart"/>
            <w:r w:rsidR="00E767F1" w:rsidRPr="00E767F1">
              <w:rPr>
                <w:rFonts w:ascii="Times New Roman" w:hAnsi="Times New Roman"/>
                <w:sz w:val="24"/>
                <w:szCs w:val="24"/>
              </w:rPr>
              <w:t>nolu</w:t>
            </w:r>
            <w:proofErr w:type="spellEnd"/>
            <w:r w:rsidR="00E767F1" w:rsidRPr="00E767F1">
              <w:rPr>
                <w:rFonts w:ascii="Times New Roman" w:hAnsi="Times New Roman"/>
                <w:sz w:val="24"/>
                <w:szCs w:val="24"/>
              </w:rPr>
              <w:t xml:space="preserve"> hesabına yatırılacaktır.)</w:t>
            </w:r>
          </w:p>
          <w:p w:rsidR="0073318F" w:rsidRPr="001D506B" w:rsidRDefault="001F5EF2" w:rsidP="00856696">
            <w:pPr>
              <w:spacing w:after="0" w:line="300" w:lineRule="auto"/>
              <w:jc w:val="both"/>
              <w:rPr>
                <w:rFonts w:ascii="Times New Roman" w:hAnsi="Times New Roman"/>
                <w:color w:val="444444"/>
                <w:sz w:val="24"/>
                <w:szCs w:val="24"/>
                <w:lang w:eastAsia="tr-TR"/>
              </w:rPr>
            </w:pPr>
            <w:r>
              <w:rPr>
                <w:rFonts w:ascii="Times New Roman" w:hAnsi="Times New Roman"/>
                <w:b/>
                <w:bCs/>
                <w:color w:val="2F2A22"/>
                <w:sz w:val="24"/>
                <w:szCs w:val="24"/>
                <w:lang w:eastAsia="tr-TR"/>
              </w:rPr>
              <w:t>8</w:t>
            </w:r>
            <w:r w:rsidR="0073318F" w:rsidRPr="001D506B">
              <w:rPr>
                <w:rFonts w:ascii="Times New Roman" w:hAnsi="Times New Roman"/>
                <w:color w:val="2F2A22"/>
                <w:sz w:val="24"/>
                <w:szCs w:val="24"/>
                <w:lang w:eastAsia="tr-TR"/>
              </w:rPr>
              <w:t xml:space="preserve">-Teklifler ihale saatine kadar ihalenin yapılacağı yere bizzat veya noterden yetkili vekili tarafından elden verilecektir. Posta ve kurye ile gönderimler kabul edilmeyecektir. </w:t>
            </w:r>
          </w:p>
          <w:p w:rsidR="0073318F" w:rsidRPr="001D506B" w:rsidRDefault="0073318F" w:rsidP="00856696">
            <w:pPr>
              <w:spacing w:after="0" w:line="300" w:lineRule="auto"/>
              <w:jc w:val="both"/>
              <w:rPr>
                <w:rFonts w:ascii="Times New Roman" w:hAnsi="Times New Roman"/>
                <w:color w:val="444444"/>
                <w:sz w:val="24"/>
                <w:szCs w:val="24"/>
                <w:lang w:eastAsia="tr-TR"/>
              </w:rPr>
            </w:pPr>
            <w:r w:rsidRPr="001D506B">
              <w:rPr>
                <w:rFonts w:ascii="Times New Roman" w:hAnsi="Times New Roman"/>
                <w:b/>
                <w:bCs/>
                <w:color w:val="2F2A22"/>
                <w:sz w:val="24"/>
                <w:szCs w:val="24"/>
                <w:lang w:eastAsia="tr-TR"/>
              </w:rPr>
              <w:t>9</w:t>
            </w:r>
            <w:r w:rsidRPr="001D506B">
              <w:rPr>
                <w:rFonts w:ascii="Times New Roman" w:hAnsi="Times New Roman"/>
                <w:color w:val="2F2A22"/>
                <w:sz w:val="24"/>
                <w:szCs w:val="24"/>
                <w:lang w:eastAsia="tr-TR"/>
              </w:rPr>
              <w:t xml:space="preserve">-İstekliler tekliflerini, mal alımı için Anahtar teslimi götürü bedel üzerinden vereceklerdir. İhale sonucu, üzerinde ihale kalan istekliyle Anahtar teslimi götürü bedel fiyat sözleşmesi düzenlenecektir. Bu ihalede, bulunan mallar için bir bütün olarak teklif verilecek olup, aksi halde değerlendirilmeye alınmayacaktır. </w:t>
            </w:r>
          </w:p>
          <w:p w:rsidR="0073318F" w:rsidRPr="001D506B" w:rsidRDefault="0073318F" w:rsidP="00856696">
            <w:pPr>
              <w:spacing w:after="0" w:line="300" w:lineRule="auto"/>
              <w:jc w:val="both"/>
              <w:rPr>
                <w:rFonts w:ascii="Times New Roman" w:hAnsi="Times New Roman"/>
                <w:color w:val="444444"/>
                <w:sz w:val="24"/>
                <w:szCs w:val="24"/>
                <w:lang w:eastAsia="tr-TR"/>
              </w:rPr>
            </w:pPr>
            <w:r w:rsidRPr="001D506B">
              <w:rPr>
                <w:rFonts w:ascii="Times New Roman" w:hAnsi="Times New Roman"/>
                <w:b/>
                <w:bCs/>
                <w:color w:val="2F2A22"/>
                <w:sz w:val="24"/>
                <w:szCs w:val="24"/>
                <w:lang w:eastAsia="tr-TR"/>
              </w:rPr>
              <w:t>10</w:t>
            </w:r>
            <w:r w:rsidRPr="001D506B">
              <w:rPr>
                <w:rFonts w:ascii="Times New Roman" w:hAnsi="Times New Roman"/>
                <w:color w:val="2F2A22"/>
                <w:sz w:val="24"/>
                <w:szCs w:val="24"/>
                <w:lang w:eastAsia="tr-TR"/>
              </w:rPr>
              <w:t xml:space="preserve">-İstekliler Teklif edilen bedelin % 3’den az olmamak üzere kendi belirleyecekleri tutarda geçici teminat vereceklerdir (Şartnameye göre) </w:t>
            </w:r>
          </w:p>
          <w:p w:rsidR="0073318F" w:rsidRPr="001D506B" w:rsidRDefault="0073318F" w:rsidP="00856696">
            <w:pPr>
              <w:spacing w:after="0" w:line="300" w:lineRule="auto"/>
              <w:jc w:val="both"/>
              <w:rPr>
                <w:rFonts w:ascii="Times New Roman" w:hAnsi="Times New Roman"/>
                <w:color w:val="444444"/>
                <w:sz w:val="24"/>
                <w:szCs w:val="24"/>
                <w:lang w:eastAsia="tr-TR"/>
              </w:rPr>
            </w:pPr>
            <w:r w:rsidRPr="001D506B">
              <w:rPr>
                <w:rFonts w:ascii="Times New Roman" w:hAnsi="Times New Roman"/>
                <w:b/>
                <w:bCs/>
                <w:color w:val="2F2A22"/>
                <w:sz w:val="24"/>
                <w:szCs w:val="24"/>
                <w:lang w:eastAsia="tr-TR"/>
              </w:rPr>
              <w:t>11</w:t>
            </w:r>
            <w:r w:rsidRPr="001D506B">
              <w:rPr>
                <w:rFonts w:ascii="Times New Roman" w:hAnsi="Times New Roman"/>
                <w:color w:val="2F2A22"/>
                <w:sz w:val="24"/>
                <w:szCs w:val="24"/>
                <w:lang w:eastAsia="tr-TR"/>
              </w:rPr>
              <w:t xml:space="preserve">- Verilen tekliflerin geçerlik süresi, ihale tarihinden itibaren en az </w:t>
            </w:r>
            <w:r w:rsidR="003C51E7">
              <w:rPr>
                <w:rFonts w:ascii="Times New Roman" w:hAnsi="Times New Roman"/>
                <w:color w:val="2F2A22"/>
                <w:sz w:val="24"/>
                <w:szCs w:val="24"/>
                <w:lang w:eastAsia="tr-TR"/>
              </w:rPr>
              <w:t>60</w:t>
            </w:r>
            <w:r w:rsidRPr="00A06804">
              <w:rPr>
                <w:rFonts w:ascii="Times New Roman" w:hAnsi="Times New Roman"/>
                <w:color w:val="2F2A22"/>
                <w:sz w:val="24"/>
                <w:szCs w:val="24"/>
                <w:lang w:eastAsia="tr-TR"/>
              </w:rPr>
              <w:t xml:space="preserve"> (</w:t>
            </w:r>
            <w:r w:rsidR="003C51E7">
              <w:rPr>
                <w:rFonts w:ascii="Times New Roman" w:hAnsi="Times New Roman"/>
                <w:color w:val="2F2A22"/>
                <w:sz w:val="24"/>
                <w:szCs w:val="24"/>
                <w:lang w:eastAsia="tr-TR"/>
              </w:rPr>
              <w:t>Atmış</w:t>
            </w:r>
            <w:r w:rsidRPr="001D506B">
              <w:rPr>
                <w:rFonts w:ascii="Times New Roman" w:hAnsi="Times New Roman"/>
                <w:color w:val="2F2A22"/>
                <w:sz w:val="24"/>
                <w:szCs w:val="24"/>
                <w:lang w:eastAsia="tr-TR"/>
              </w:rPr>
              <w:t xml:space="preserve">) takvim günü olmalıdır. </w:t>
            </w:r>
          </w:p>
          <w:p w:rsidR="0073318F" w:rsidRPr="001D506B" w:rsidRDefault="0073318F" w:rsidP="00856696">
            <w:pPr>
              <w:spacing w:after="0" w:line="300" w:lineRule="auto"/>
              <w:jc w:val="both"/>
              <w:rPr>
                <w:rFonts w:ascii="Times New Roman" w:hAnsi="Times New Roman"/>
                <w:color w:val="2F2A22"/>
                <w:sz w:val="24"/>
                <w:szCs w:val="24"/>
                <w:lang w:eastAsia="tr-TR"/>
              </w:rPr>
            </w:pPr>
            <w:r w:rsidRPr="001D506B">
              <w:rPr>
                <w:rFonts w:ascii="Times New Roman" w:hAnsi="Times New Roman"/>
                <w:b/>
                <w:bCs/>
                <w:color w:val="2F2A22"/>
                <w:sz w:val="24"/>
                <w:szCs w:val="24"/>
                <w:lang w:eastAsia="tr-TR"/>
              </w:rPr>
              <w:t>12</w:t>
            </w:r>
            <w:r w:rsidRPr="001D506B">
              <w:rPr>
                <w:rFonts w:ascii="Times New Roman" w:hAnsi="Times New Roman"/>
                <w:color w:val="2F2A22"/>
                <w:sz w:val="24"/>
                <w:szCs w:val="24"/>
                <w:lang w:eastAsia="tr-TR"/>
              </w:rPr>
              <w:t xml:space="preserve">-Konsorsiyum olarak ihaleye teklif verilemez. </w:t>
            </w:r>
          </w:p>
          <w:p w:rsidR="0073318F" w:rsidRPr="001D506B" w:rsidRDefault="0073318F" w:rsidP="00856696">
            <w:pPr>
              <w:spacing w:after="0" w:line="300" w:lineRule="auto"/>
              <w:jc w:val="both"/>
              <w:rPr>
                <w:rFonts w:ascii="Times New Roman" w:hAnsi="Times New Roman"/>
                <w:sz w:val="24"/>
                <w:szCs w:val="24"/>
              </w:rPr>
            </w:pPr>
            <w:r w:rsidRPr="001D506B">
              <w:rPr>
                <w:rFonts w:ascii="Times New Roman" w:hAnsi="Times New Roman"/>
                <w:b/>
                <w:sz w:val="24"/>
                <w:szCs w:val="24"/>
              </w:rPr>
              <w:t>13-</w:t>
            </w:r>
            <w:r w:rsidRPr="001D506B">
              <w:rPr>
                <w:rFonts w:ascii="Times New Roman" w:hAnsi="Times New Roman"/>
                <w:sz w:val="24"/>
                <w:szCs w:val="24"/>
              </w:rPr>
              <w:t xml:space="preserve"> Birliğimiz-idaremiz 2886 sayılı Devlet İhale Kanunu, 4734 sayılı Kamu İhale Kanunu ve 4735 Kamu İhale Sözleşmeleri Kanunu’na tabi olmayıp, İçişleri Bakanlığınca çıkarılan "Köylere Hizmet Götürme Birliği İhale Yönetmeliğine” tabiidir. </w:t>
            </w:r>
          </w:p>
          <w:p w:rsidR="0073318F" w:rsidRPr="001D506B" w:rsidRDefault="0073318F" w:rsidP="00856696">
            <w:pPr>
              <w:spacing w:after="0" w:line="300" w:lineRule="auto"/>
              <w:jc w:val="both"/>
              <w:rPr>
                <w:rFonts w:ascii="Times New Roman" w:hAnsi="Times New Roman"/>
                <w:color w:val="2F2A22"/>
                <w:sz w:val="24"/>
                <w:szCs w:val="24"/>
                <w:lang w:eastAsia="tr-TR"/>
              </w:rPr>
            </w:pPr>
            <w:r w:rsidRPr="001D506B">
              <w:rPr>
                <w:rFonts w:ascii="Times New Roman" w:hAnsi="Times New Roman"/>
                <w:b/>
                <w:sz w:val="24"/>
                <w:szCs w:val="24"/>
              </w:rPr>
              <w:t>14</w:t>
            </w:r>
            <w:r w:rsidRPr="001D506B">
              <w:rPr>
                <w:rFonts w:ascii="Times New Roman" w:hAnsi="Times New Roman"/>
                <w:sz w:val="24"/>
                <w:szCs w:val="24"/>
              </w:rPr>
              <w:t>. İdare-ihale komisyonu İhaleyi yapım yapmamakta serbesttir</w:t>
            </w:r>
            <w:r w:rsidRPr="001D506B">
              <w:rPr>
                <w:rFonts w:ascii="Times New Roman" w:hAnsi="Times New Roman"/>
                <w:color w:val="2F2A22"/>
                <w:sz w:val="24"/>
                <w:szCs w:val="24"/>
                <w:lang w:eastAsia="tr-TR"/>
              </w:rPr>
              <w:t xml:space="preserve">. </w:t>
            </w:r>
          </w:p>
          <w:p w:rsidR="0073318F" w:rsidRPr="001D506B" w:rsidRDefault="0073318F" w:rsidP="00856696">
            <w:pPr>
              <w:spacing w:after="0" w:line="300" w:lineRule="auto"/>
              <w:jc w:val="both"/>
              <w:rPr>
                <w:rFonts w:ascii="Times New Roman" w:hAnsi="Times New Roman"/>
                <w:color w:val="2F2A22"/>
                <w:sz w:val="24"/>
                <w:szCs w:val="24"/>
                <w:lang w:eastAsia="tr-TR"/>
              </w:rPr>
            </w:pPr>
            <w:r w:rsidRPr="001D506B">
              <w:rPr>
                <w:rFonts w:ascii="Times New Roman" w:hAnsi="Times New Roman"/>
                <w:b/>
                <w:color w:val="2F2A22"/>
                <w:sz w:val="24"/>
                <w:szCs w:val="24"/>
                <w:lang w:eastAsia="tr-TR"/>
              </w:rPr>
              <w:t xml:space="preserve">15. </w:t>
            </w:r>
            <w:r w:rsidRPr="001D506B">
              <w:rPr>
                <w:rFonts w:ascii="Times New Roman" w:hAnsi="Times New Roman"/>
                <w:color w:val="2F2A22"/>
                <w:sz w:val="24"/>
                <w:szCs w:val="24"/>
                <w:lang w:eastAsia="tr-TR"/>
              </w:rPr>
              <w:t>İhale evraklarında çelişki olması halinde Birliğimiz lehine olan kararlar uygulanacaktır.</w:t>
            </w:r>
          </w:p>
          <w:p w:rsidR="0073318F" w:rsidRPr="001D506B" w:rsidRDefault="00332B75" w:rsidP="00332B75">
            <w:pPr>
              <w:spacing w:after="0" w:line="300" w:lineRule="auto"/>
              <w:jc w:val="center"/>
              <w:rPr>
                <w:rFonts w:ascii="Times New Roman" w:hAnsi="Times New Roman"/>
                <w:color w:val="444444"/>
                <w:sz w:val="24"/>
                <w:szCs w:val="24"/>
                <w:lang w:eastAsia="tr-TR"/>
              </w:rPr>
            </w:pPr>
            <w:r>
              <w:rPr>
                <w:rFonts w:ascii="Times New Roman" w:hAnsi="Times New Roman"/>
                <w:b/>
                <w:color w:val="2F2A22"/>
                <w:sz w:val="24"/>
                <w:szCs w:val="24"/>
                <w:lang w:eastAsia="tr-TR"/>
              </w:rPr>
              <w:t>İLAN OLUNUR</w:t>
            </w:r>
          </w:p>
        </w:tc>
      </w:tr>
    </w:tbl>
    <w:p w:rsidR="0073318F" w:rsidRPr="00327FB5" w:rsidRDefault="0073318F" w:rsidP="00132EB3">
      <w:pPr>
        <w:rPr>
          <w:rFonts w:ascii="Times New Roman" w:hAnsi="Times New Roman"/>
        </w:rPr>
      </w:pPr>
    </w:p>
    <w:sectPr w:rsidR="0073318F" w:rsidRPr="00327FB5" w:rsidSect="00921470">
      <w:pgSz w:w="11906" w:h="16838"/>
      <w:pgMar w:top="284"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TUR">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479A4"/>
    <w:multiLevelType w:val="hybridMultilevel"/>
    <w:tmpl w:val="6A304BD8"/>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6696"/>
    <w:rsid w:val="00001395"/>
    <w:rsid w:val="000214B0"/>
    <w:rsid w:val="0002548E"/>
    <w:rsid w:val="000331F7"/>
    <w:rsid w:val="0004684B"/>
    <w:rsid w:val="000F2557"/>
    <w:rsid w:val="00101AC0"/>
    <w:rsid w:val="001136BF"/>
    <w:rsid w:val="0012046D"/>
    <w:rsid w:val="00132EB3"/>
    <w:rsid w:val="00136847"/>
    <w:rsid w:val="0014278B"/>
    <w:rsid w:val="00142A90"/>
    <w:rsid w:val="0016019D"/>
    <w:rsid w:val="00166A32"/>
    <w:rsid w:val="00172DFC"/>
    <w:rsid w:val="001947A1"/>
    <w:rsid w:val="001C595D"/>
    <w:rsid w:val="001D4F9E"/>
    <w:rsid w:val="001D506B"/>
    <w:rsid w:val="001D6C28"/>
    <w:rsid w:val="001E7083"/>
    <w:rsid w:val="001F1337"/>
    <w:rsid w:val="001F5EF2"/>
    <w:rsid w:val="002065D2"/>
    <w:rsid w:val="00232C5C"/>
    <w:rsid w:val="002534D1"/>
    <w:rsid w:val="0026562F"/>
    <w:rsid w:val="002C1A1C"/>
    <w:rsid w:val="002F07D6"/>
    <w:rsid w:val="00327FB5"/>
    <w:rsid w:val="00332B75"/>
    <w:rsid w:val="003372C0"/>
    <w:rsid w:val="0038049A"/>
    <w:rsid w:val="003C51E7"/>
    <w:rsid w:val="004227F5"/>
    <w:rsid w:val="00442231"/>
    <w:rsid w:val="00465D18"/>
    <w:rsid w:val="00493F01"/>
    <w:rsid w:val="004E39A5"/>
    <w:rsid w:val="004E5DAA"/>
    <w:rsid w:val="004F5D4D"/>
    <w:rsid w:val="00551E27"/>
    <w:rsid w:val="005715E6"/>
    <w:rsid w:val="00572FF9"/>
    <w:rsid w:val="005A1316"/>
    <w:rsid w:val="005C3F7F"/>
    <w:rsid w:val="005C7671"/>
    <w:rsid w:val="005D3058"/>
    <w:rsid w:val="0062211B"/>
    <w:rsid w:val="00654354"/>
    <w:rsid w:val="00676C65"/>
    <w:rsid w:val="00687728"/>
    <w:rsid w:val="006959DA"/>
    <w:rsid w:val="006E1194"/>
    <w:rsid w:val="0073245B"/>
    <w:rsid w:val="0073318F"/>
    <w:rsid w:val="007361DF"/>
    <w:rsid w:val="00744D43"/>
    <w:rsid w:val="00775976"/>
    <w:rsid w:val="00782509"/>
    <w:rsid w:val="0082087D"/>
    <w:rsid w:val="00856696"/>
    <w:rsid w:val="008C7A94"/>
    <w:rsid w:val="008E58D6"/>
    <w:rsid w:val="00921470"/>
    <w:rsid w:val="00936E2A"/>
    <w:rsid w:val="00945B1A"/>
    <w:rsid w:val="00964649"/>
    <w:rsid w:val="00966B84"/>
    <w:rsid w:val="00987C7B"/>
    <w:rsid w:val="009B22AF"/>
    <w:rsid w:val="009D3FF5"/>
    <w:rsid w:val="00A05357"/>
    <w:rsid w:val="00A06804"/>
    <w:rsid w:val="00A14561"/>
    <w:rsid w:val="00A25DF5"/>
    <w:rsid w:val="00A4455F"/>
    <w:rsid w:val="00A601ED"/>
    <w:rsid w:val="00A617AB"/>
    <w:rsid w:val="00A8630F"/>
    <w:rsid w:val="00A913F1"/>
    <w:rsid w:val="00AC3A45"/>
    <w:rsid w:val="00B029A5"/>
    <w:rsid w:val="00B25C44"/>
    <w:rsid w:val="00BE0D8D"/>
    <w:rsid w:val="00BF075E"/>
    <w:rsid w:val="00BF19CB"/>
    <w:rsid w:val="00C05484"/>
    <w:rsid w:val="00C331AA"/>
    <w:rsid w:val="00C37249"/>
    <w:rsid w:val="00C75680"/>
    <w:rsid w:val="00CC0434"/>
    <w:rsid w:val="00CE1ECE"/>
    <w:rsid w:val="00D160CB"/>
    <w:rsid w:val="00D475C9"/>
    <w:rsid w:val="00D639A0"/>
    <w:rsid w:val="00D9516C"/>
    <w:rsid w:val="00DC155B"/>
    <w:rsid w:val="00DC6D5C"/>
    <w:rsid w:val="00DF2460"/>
    <w:rsid w:val="00DF3FA0"/>
    <w:rsid w:val="00E00CF0"/>
    <w:rsid w:val="00E15F44"/>
    <w:rsid w:val="00E72783"/>
    <w:rsid w:val="00E767F1"/>
    <w:rsid w:val="00E80C82"/>
    <w:rsid w:val="00EB146A"/>
    <w:rsid w:val="00EB63E1"/>
    <w:rsid w:val="00EB69E1"/>
    <w:rsid w:val="00ED4377"/>
    <w:rsid w:val="00EE225A"/>
    <w:rsid w:val="00F13E1D"/>
    <w:rsid w:val="00F229ED"/>
    <w:rsid w:val="00F548B0"/>
    <w:rsid w:val="00F77D57"/>
    <w:rsid w:val="00FA1FF9"/>
    <w:rsid w:val="00FD50AF"/>
    <w:rsid w:val="00FE50A3"/>
    <w:rsid w:val="00FF6B03"/>
    <w:rsid w:val="00FF75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72083A"/>
  <w15:docId w15:val="{E190CEDA-5237-4CE4-A24B-72747CD06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194"/>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856696"/>
    <w:pPr>
      <w:spacing w:after="75" w:line="240" w:lineRule="auto"/>
    </w:pPr>
    <w:rPr>
      <w:rFonts w:ascii="Times New Roman" w:eastAsia="Times New Roman" w:hAnsi="Times New Roman"/>
      <w:sz w:val="24"/>
      <w:szCs w:val="24"/>
      <w:lang w:eastAsia="tr-TR"/>
    </w:rPr>
  </w:style>
  <w:style w:type="paragraph" w:styleId="ListeParagraf">
    <w:name w:val="List Paragraph"/>
    <w:basedOn w:val="Normal"/>
    <w:uiPriority w:val="99"/>
    <w:qFormat/>
    <w:rsid w:val="00F13E1D"/>
    <w:pPr>
      <w:ind w:left="720"/>
      <w:contextualSpacing/>
    </w:pPr>
  </w:style>
  <w:style w:type="paragraph" w:customStyle="1" w:styleId="GvdeMetni21">
    <w:name w:val="Gövde Metni 21"/>
    <w:basedOn w:val="Normal"/>
    <w:uiPriority w:val="99"/>
    <w:rsid w:val="00551E27"/>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968217">
      <w:marLeft w:val="0"/>
      <w:marRight w:val="0"/>
      <w:marTop w:val="0"/>
      <w:marBottom w:val="15"/>
      <w:divBdr>
        <w:top w:val="none" w:sz="0" w:space="0" w:color="auto"/>
        <w:left w:val="none" w:sz="0" w:space="0" w:color="auto"/>
        <w:bottom w:val="none" w:sz="0" w:space="0" w:color="auto"/>
        <w:right w:val="none" w:sz="0" w:space="0" w:color="auto"/>
      </w:divBdr>
      <w:divsChild>
        <w:div w:id="2058968216">
          <w:marLeft w:val="0"/>
          <w:marRight w:val="0"/>
          <w:marTop w:val="0"/>
          <w:marBottom w:val="0"/>
          <w:divBdr>
            <w:top w:val="none" w:sz="0" w:space="0" w:color="auto"/>
            <w:left w:val="none" w:sz="0" w:space="0" w:color="auto"/>
            <w:bottom w:val="none" w:sz="0" w:space="0" w:color="auto"/>
            <w:right w:val="none" w:sz="0" w:space="0" w:color="auto"/>
          </w:divBdr>
          <w:divsChild>
            <w:div w:id="2058968219">
              <w:marLeft w:val="0"/>
              <w:marRight w:val="0"/>
              <w:marTop w:val="100"/>
              <w:marBottom w:val="100"/>
              <w:divBdr>
                <w:top w:val="none" w:sz="0" w:space="0" w:color="auto"/>
                <w:left w:val="none" w:sz="0" w:space="0" w:color="auto"/>
                <w:bottom w:val="none" w:sz="0" w:space="0" w:color="auto"/>
                <w:right w:val="none" w:sz="0" w:space="0" w:color="auto"/>
              </w:divBdr>
              <w:divsChild>
                <w:div w:id="2058968221">
                  <w:marLeft w:val="0"/>
                  <w:marRight w:val="0"/>
                  <w:marTop w:val="0"/>
                  <w:marBottom w:val="0"/>
                  <w:divBdr>
                    <w:top w:val="none" w:sz="0" w:space="0" w:color="auto"/>
                    <w:left w:val="none" w:sz="0" w:space="0" w:color="auto"/>
                    <w:bottom w:val="none" w:sz="0" w:space="0" w:color="auto"/>
                    <w:right w:val="none" w:sz="0" w:space="0" w:color="auto"/>
                  </w:divBdr>
                  <w:divsChild>
                    <w:div w:id="2058968220">
                      <w:marLeft w:val="0"/>
                      <w:marRight w:val="0"/>
                      <w:marTop w:val="0"/>
                      <w:marBottom w:val="0"/>
                      <w:divBdr>
                        <w:top w:val="none" w:sz="0" w:space="0" w:color="auto"/>
                        <w:left w:val="none" w:sz="0" w:space="0" w:color="auto"/>
                        <w:bottom w:val="none" w:sz="0" w:space="0" w:color="auto"/>
                        <w:right w:val="none" w:sz="0" w:space="0" w:color="auto"/>
                      </w:divBdr>
                      <w:divsChild>
                        <w:div w:id="2058968214">
                          <w:marLeft w:val="0"/>
                          <w:marRight w:val="0"/>
                          <w:marTop w:val="0"/>
                          <w:marBottom w:val="0"/>
                          <w:divBdr>
                            <w:top w:val="none" w:sz="0" w:space="0" w:color="auto"/>
                            <w:left w:val="none" w:sz="0" w:space="0" w:color="auto"/>
                            <w:bottom w:val="none" w:sz="0" w:space="0" w:color="auto"/>
                            <w:right w:val="none" w:sz="0" w:space="0" w:color="auto"/>
                          </w:divBdr>
                          <w:divsChild>
                            <w:div w:id="2058968215">
                              <w:marLeft w:val="0"/>
                              <w:marRight w:val="0"/>
                              <w:marTop w:val="0"/>
                              <w:marBottom w:val="0"/>
                              <w:divBdr>
                                <w:top w:val="none" w:sz="0" w:space="0" w:color="auto"/>
                                <w:left w:val="none" w:sz="0" w:space="0" w:color="auto"/>
                                <w:bottom w:val="none" w:sz="0" w:space="0" w:color="auto"/>
                                <w:right w:val="none" w:sz="0" w:space="0" w:color="auto"/>
                              </w:divBdr>
                              <w:divsChild>
                                <w:div w:id="2058968218">
                                  <w:marLeft w:val="0"/>
                                  <w:marRight w:val="0"/>
                                  <w:marTop w:val="0"/>
                                  <w:marBottom w:val="0"/>
                                  <w:divBdr>
                                    <w:top w:val="none" w:sz="0" w:space="0" w:color="auto"/>
                                    <w:left w:val="none" w:sz="0" w:space="0" w:color="auto"/>
                                    <w:bottom w:val="none" w:sz="0" w:space="0" w:color="auto"/>
                                    <w:right w:val="none" w:sz="0" w:space="0" w:color="auto"/>
                                  </w:divBdr>
                                  <w:divsChild>
                                    <w:div w:id="205896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8968223">
      <w:marLeft w:val="0"/>
      <w:marRight w:val="0"/>
      <w:marTop w:val="0"/>
      <w:marBottom w:val="0"/>
      <w:divBdr>
        <w:top w:val="none" w:sz="0" w:space="0" w:color="auto"/>
        <w:left w:val="none" w:sz="0" w:space="0" w:color="auto"/>
        <w:bottom w:val="none" w:sz="0" w:space="0" w:color="auto"/>
        <w:right w:val="none" w:sz="0" w:space="0" w:color="auto"/>
      </w:divBdr>
    </w:div>
    <w:div w:id="20589682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686</TotalTime>
  <Pages>2</Pages>
  <Words>781</Words>
  <Characters>4453</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utku</dc:creator>
  <cp:keywords/>
  <dc:description/>
  <cp:lastModifiedBy>Mehmet Halim YAKUT</cp:lastModifiedBy>
  <cp:revision>84</cp:revision>
  <cp:lastPrinted>2019-02-12T06:41:00Z</cp:lastPrinted>
  <dcterms:created xsi:type="dcterms:W3CDTF">2011-05-09T17:52:00Z</dcterms:created>
  <dcterms:modified xsi:type="dcterms:W3CDTF">2019-03-15T13:16:00Z</dcterms:modified>
</cp:coreProperties>
</file>