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71" w:rsidRPr="00317A71" w:rsidRDefault="0034456F" w:rsidP="0031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34456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45 KG LIK PROPAN  TÜPÜ</w:t>
      </w:r>
      <w:bookmarkStart w:id="0" w:name="_GoBack"/>
      <w:bookmarkEnd w:id="0"/>
      <w:r w:rsidR="00317A71" w:rsidRPr="00317A7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  ALIMI</w:t>
      </w:r>
    </w:p>
    <w:p w:rsidR="00317A71" w:rsidRPr="00317A71" w:rsidRDefault="00317A71" w:rsidP="0031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TEKNİK ŞARTNAMESİ</w:t>
      </w:r>
    </w:p>
    <w:p w:rsidR="00317A71" w:rsidRDefault="00317A71" w:rsidP="00E00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256" w:rsidRPr="00E00256" w:rsidRDefault="00E00256" w:rsidP="00E00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 KG LIK </w:t>
      </w:r>
      <w:proofErr w:type="gramStart"/>
      <w:r w:rsidRPr="00E00256">
        <w:rPr>
          <w:rFonts w:ascii="Times New Roman" w:eastAsia="Times New Roman" w:hAnsi="Times New Roman" w:cs="Times New Roman"/>
          <w:color w:val="000000"/>
          <w:sz w:val="24"/>
          <w:szCs w:val="24"/>
        </w:rPr>
        <w:t>PROPAN  TÜPÜ</w:t>
      </w:r>
      <w:proofErr w:type="gramEnd"/>
      <w:r w:rsidRPr="00E00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TEKNİK ŞARTNAMESİ</w:t>
      </w:r>
    </w:p>
    <w:p w:rsidR="00E00256" w:rsidRDefault="00E00256" w:rsidP="00E00256">
      <w:pPr>
        <w:numPr>
          <w:ilvl w:val="0"/>
          <w:numId w:val="1"/>
        </w:num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Tüpler TSE belgeli ve ilgili standartlara uygun olacaktır. Teslimatlar Okul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00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daresinin görevlendireceği bir komisyon tarafından tartılarak teslim alınacaktır. Tartım sonucu eksik çıkan, boyasız ve tahrip edilmiş tüpler teslim alınmayacaktır. </w:t>
      </w:r>
    </w:p>
    <w:p w:rsidR="00E00256" w:rsidRPr="00E00256" w:rsidRDefault="00E00256" w:rsidP="00E00256">
      <w:pPr>
        <w:numPr>
          <w:ilvl w:val="0"/>
          <w:numId w:val="1"/>
        </w:num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İhale uhdesinde kalan firma, idare tarafından belirtilen sayıdaki tüpü, talebin yapıldığı gün teslim etmeyi kabul ve taahhüt edecektir. </w:t>
      </w:r>
    </w:p>
    <w:p w:rsidR="00E00256" w:rsidRDefault="00E00256" w:rsidP="00E00256">
      <w:pPr>
        <w:numPr>
          <w:ilvl w:val="0"/>
          <w:numId w:val="1"/>
        </w:num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Tüplerin teslim yeri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E00256">
        <w:rPr>
          <w:rFonts w:ascii="Times New Roman" w:eastAsia="Times New Roman" w:hAnsi="Times New Roman" w:cs="Times New Roman"/>
          <w:color w:val="000000"/>
          <w:sz w:val="24"/>
          <w:szCs w:val="24"/>
        </w:rPr>
        <w:t>kul mutfağı olup her türlü nakliye ve işçilik için ayrıca bir ücret ödenmeyecektir.</w:t>
      </w:r>
    </w:p>
    <w:p w:rsidR="00E00256" w:rsidRDefault="00E00256" w:rsidP="00E00256">
      <w:pPr>
        <w:numPr>
          <w:ilvl w:val="0"/>
          <w:numId w:val="1"/>
        </w:num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Getirilen tüplerin ağız kısmında ilgili firmanın etiketi olacaktır. Uygun olmayan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tüpler  yenisi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uygun olanıyla değiştirilecektir. </w:t>
      </w:r>
    </w:p>
    <w:p w:rsidR="00317A71" w:rsidRDefault="00317A71" w:rsidP="00317A71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A71" w:rsidRDefault="00317A71" w:rsidP="00317A71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A71" w:rsidRPr="00317A71" w:rsidRDefault="00317A71" w:rsidP="00317A71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color w:val="FF0000"/>
        </w:rPr>
      </w:pPr>
      <w:r w:rsidRPr="00317A71">
        <w:rPr>
          <w:rFonts w:ascii="Times New Roman" w:eastAsia="Times New Roman" w:hAnsi="Times New Roman" w:cs="Times New Roman"/>
          <w:color w:val="FF0000"/>
        </w:rPr>
        <w:t>OK ÖNEMLİ</w:t>
      </w:r>
    </w:p>
    <w:p w:rsidR="00317A71" w:rsidRPr="00317A71" w:rsidRDefault="00317A71" w:rsidP="0031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</w:rPr>
      </w:pPr>
      <w:r w:rsidRPr="00317A71">
        <w:rPr>
          <w:rFonts w:ascii="Times New Roman" w:eastAsia="Times New Roman" w:hAnsi="Times New Roman" w:cs="Times New Roman"/>
        </w:rPr>
        <w:t>NOT: İHALE SONRASI İSTEKLİLER HAKKINDA GÜVENLİK SORUŞTURMASI YAPILIP KOMİSYON KARARI ONA GÖRE DÜZENLENECEKTİR. SİCİLİ TEMİZ OLMAYAN ŞİRKETLER VE ŞAHISLAR ÖNCELİK HAKKINI KAYBEDECEKTİR.</w:t>
      </w:r>
    </w:p>
    <w:p w:rsidR="00317A71" w:rsidRPr="00317A71" w:rsidRDefault="00317A71" w:rsidP="0031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17A71">
        <w:rPr>
          <w:rFonts w:ascii="Times New Roman" w:eastAsia="Times New Roman" w:hAnsi="Times New Roman" w:cs="Times New Roman"/>
        </w:rPr>
        <w:t xml:space="preserve">NOT: MİLLİ EĞİTİM BAKANLIĞI TARAFINDAN GÖNDERİLEN ÖDENEĞE GÖRE PEYDER </w:t>
      </w:r>
      <w:proofErr w:type="gramStart"/>
      <w:r w:rsidRPr="00317A71">
        <w:rPr>
          <w:rFonts w:ascii="Times New Roman" w:eastAsia="Times New Roman" w:hAnsi="Times New Roman" w:cs="Times New Roman"/>
        </w:rPr>
        <w:t>PEY  ÖDEMELER</w:t>
      </w:r>
      <w:proofErr w:type="gramEnd"/>
      <w:r w:rsidRPr="00317A71">
        <w:rPr>
          <w:rFonts w:ascii="Times New Roman" w:eastAsia="Times New Roman" w:hAnsi="Times New Roman" w:cs="Times New Roman"/>
        </w:rPr>
        <w:t xml:space="preserve"> YAPILACAKTIR.</w:t>
      </w:r>
    </w:p>
    <w:p w:rsidR="00317A71" w:rsidRPr="00317A71" w:rsidRDefault="00317A71" w:rsidP="00317A71">
      <w:pPr>
        <w:tabs>
          <w:tab w:val="left" w:pos="72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17A71">
        <w:rPr>
          <w:rFonts w:ascii="Times New Roman" w:eastAsia="Times New Roman" w:hAnsi="Times New Roman" w:cs="Times New Roman"/>
        </w:rPr>
        <w:t>NOT: İDARE İSTEDİĞİ ÖRNEĞİ ALMA ANALİZ YAPMA HAKKINA SAHİPTİR. MASRAFLAR YÜKLENİCİ TARAFINDAN ÖDENİR. İDARE BEĞENİLMEYEN ÜRÜNÜN YENİSİYLE DEĞİŞTİRİLMESİNİ İSTER. DEĞİŞTİRİLMEDİĞİ TAKDİRDE 4734-4735 SAYILI KANUNUN UYGUN GÖRDÜĞÜ ŞEKİLDE HAREKET EDER. GETİRİLEN DENEY VE ANALİZ RAPO</w:t>
      </w:r>
      <w:r>
        <w:rPr>
          <w:rFonts w:ascii="Times New Roman" w:eastAsia="Times New Roman" w:hAnsi="Times New Roman" w:cs="Times New Roman"/>
        </w:rPr>
        <w:t>RLARI İLE MAL TUTARLI OLMALIDIR.</w:t>
      </w:r>
    </w:p>
    <w:p w:rsidR="00317A71" w:rsidRPr="00317A71" w:rsidRDefault="00317A71" w:rsidP="00317A7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17A71" w:rsidRPr="00317A71" w:rsidRDefault="00317A71" w:rsidP="00317A7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17A7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Pr="00317A7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 Salih ERTUĞAY</w:t>
      </w:r>
      <w:r w:rsidRPr="00317A7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    Halil YASAV                 Ömer Faruk YILMAZ</w:t>
      </w:r>
    </w:p>
    <w:p w:rsidR="00317A71" w:rsidRPr="00317A71" w:rsidRDefault="00317A71" w:rsidP="00317A7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17A7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17A7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Müdür Başyardımcısı</w:t>
      </w:r>
      <w:r w:rsidRPr="00317A7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17A7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17A7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proofErr w:type="spellStart"/>
      <w:r w:rsidRPr="00317A71">
        <w:rPr>
          <w:rFonts w:ascii="Times New Roman" w:eastAsia="Calibri" w:hAnsi="Times New Roman" w:cs="Times New Roman"/>
          <w:sz w:val="20"/>
          <w:szCs w:val="20"/>
          <w:lang w:eastAsia="en-US"/>
        </w:rPr>
        <w:t>Öğr</w:t>
      </w:r>
      <w:proofErr w:type="spellEnd"/>
      <w:r w:rsidRPr="00317A7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</w:t>
      </w:r>
      <w:proofErr w:type="spellStart"/>
      <w:r w:rsidRPr="00317A71">
        <w:rPr>
          <w:rFonts w:ascii="Times New Roman" w:eastAsia="Calibri" w:hAnsi="Times New Roman" w:cs="Times New Roman"/>
          <w:sz w:val="20"/>
          <w:szCs w:val="20"/>
          <w:lang w:eastAsia="en-US"/>
        </w:rPr>
        <w:t>Öğrt</w:t>
      </w:r>
      <w:proofErr w:type="spellEnd"/>
      <w:r w:rsidRPr="00317A71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317A71" w:rsidRPr="00317A71" w:rsidRDefault="00317A71" w:rsidP="00317A7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17A71" w:rsidRPr="00317A71" w:rsidRDefault="00317A71" w:rsidP="00317A7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17A71">
        <w:rPr>
          <w:rFonts w:ascii="Times New Roman" w:eastAsia="Calibri" w:hAnsi="Times New Roman" w:cs="Times New Roman"/>
          <w:sz w:val="20"/>
          <w:szCs w:val="20"/>
          <w:lang w:eastAsia="en-US"/>
        </w:rPr>
        <w:t>Uygundur</w:t>
      </w:r>
    </w:p>
    <w:p w:rsidR="00317A71" w:rsidRPr="00317A71" w:rsidRDefault="00317A71" w:rsidP="00317A7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Halil AKIL</w:t>
      </w:r>
    </w:p>
    <w:p w:rsidR="00E00256" w:rsidRDefault="00E00256" w:rsidP="00E002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256" w:rsidRDefault="00E00256" w:rsidP="00E002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256" w:rsidRDefault="00E00256" w:rsidP="00E002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A40" w:rsidRPr="00E00256" w:rsidRDefault="00E77A40">
      <w:pPr>
        <w:rPr>
          <w:rFonts w:ascii="Times New Roman" w:hAnsi="Times New Roman" w:cs="Times New Roman"/>
          <w:sz w:val="24"/>
          <w:szCs w:val="24"/>
        </w:rPr>
      </w:pPr>
    </w:p>
    <w:sectPr w:rsidR="00E77A40" w:rsidRPr="00E00256" w:rsidSect="00E7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450"/>
    <w:multiLevelType w:val="hybridMultilevel"/>
    <w:tmpl w:val="8940F2F2"/>
    <w:lvl w:ilvl="0" w:tplc="90DCE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A0AEE"/>
    <w:multiLevelType w:val="multilevel"/>
    <w:tmpl w:val="BE62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56"/>
    <w:rsid w:val="00317A71"/>
    <w:rsid w:val="0034456F"/>
    <w:rsid w:val="00E00256"/>
    <w:rsid w:val="00E77A40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XP PC1</dc:creator>
  <cp:lastModifiedBy>ASUS-ASUS</cp:lastModifiedBy>
  <cp:revision>8</cp:revision>
  <dcterms:created xsi:type="dcterms:W3CDTF">2018-07-06T05:21:00Z</dcterms:created>
  <dcterms:modified xsi:type="dcterms:W3CDTF">2018-07-06T05:24:00Z</dcterms:modified>
</cp:coreProperties>
</file>