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Anadolu</w:t>
      </w:r>
      <w:proofErr w:type="gramEnd"/>
      <w:r w:rsidR="00D73FAB">
        <w:rPr>
          <w:szCs w:val="24"/>
        </w:rPr>
        <w:t xml:space="preserve"> İmam Hatip L-Taşlıçay MİLLİ EĞİTİM BAKANLIĞI MÜSTEŞARLIK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18DT33644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TAŞLIÇAY</w:t>
      </w:r>
      <w:proofErr w:type="gramEnd"/>
      <w:r w:rsidR="00BE1581">
        <w:rPr>
          <w:szCs w:val="24"/>
        </w:rPr>
        <w:t xml:space="preserve"> AİHL TATLI ALIMI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7"/>
        <w:gridCol w:w="1573"/>
        <w:gridCol w:w="1986"/>
        <w:gridCol w:w="1420"/>
        <w:gridCol w:w="1476"/>
        <w:gridCol w:w="1476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Tatlı(Tulumba)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1.250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Tatlı(Baklava)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Tatlı(kıvrım)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1.250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BB" w:rsidRDefault="00CC5BBB" w:rsidP="00EE3768">
      <w:r>
        <w:separator/>
      </w:r>
    </w:p>
  </w:endnote>
  <w:endnote w:type="continuationSeparator" w:id="0">
    <w:p w:rsidR="00CC5BBB" w:rsidRDefault="00CC5BB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BB" w:rsidRDefault="00CC5BBB" w:rsidP="00EE3768">
      <w:r>
        <w:separator/>
      </w:r>
    </w:p>
  </w:footnote>
  <w:footnote w:type="continuationSeparator" w:id="0">
    <w:p w:rsidR="00CC5BBB" w:rsidRDefault="00CC5BB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A5EF8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ASUS-ASUS</cp:lastModifiedBy>
  <cp:revision>2</cp:revision>
  <dcterms:created xsi:type="dcterms:W3CDTF">2018-01-23T06:20:00Z</dcterms:created>
  <dcterms:modified xsi:type="dcterms:W3CDTF">2018-01-23T06:20:00Z</dcterms:modified>
</cp:coreProperties>
</file>