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F43" w:rsidRPr="0065292A" w:rsidRDefault="005A5F43" w:rsidP="005A5F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65292A">
        <w:rPr>
          <w:rFonts w:ascii="Times New Roman" w:eastAsia="Calibri" w:hAnsi="Times New Roman" w:cs="Times New Roman"/>
          <w:sz w:val="20"/>
          <w:szCs w:val="20"/>
          <w:lang w:eastAsia="tr-TR"/>
        </w:rPr>
        <w:t>T.C.</w:t>
      </w:r>
    </w:p>
    <w:p w:rsidR="005A5F43" w:rsidRPr="0065292A" w:rsidRDefault="005A5F43" w:rsidP="005A5F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65292A">
        <w:rPr>
          <w:rFonts w:ascii="Times New Roman" w:eastAsia="Calibri" w:hAnsi="Times New Roman" w:cs="Times New Roman"/>
          <w:sz w:val="20"/>
          <w:szCs w:val="20"/>
          <w:lang w:eastAsia="tr-TR"/>
        </w:rPr>
        <w:t>TAŞLIÇAY KAYMAKAMLIĞI</w:t>
      </w:r>
    </w:p>
    <w:p w:rsidR="005A5F43" w:rsidRPr="0065292A" w:rsidRDefault="005A5F43" w:rsidP="005A5F43">
      <w:pPr>
        <w:rPr>
          <w:b/>
          <w:sz w:val="20"/>
          <w:szCs w:val="20"/>
        </w:rPr>
      </w:pPr>
      <w:r w:rsidRPr="006529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Anadolu İmam Hatip Lisesi Müdürlüğü</w:t>
      </w:r>
    </w:p>
    <w:p w:rsidR="001E2903" w:rsidRPr="0065292A" w:rsidRDefault="001E2903" w:rsidP="00C96304">
      <w:pPr>
        <w:rPr>
          <w:b/>
          <w:sz w:val="20"/>
          <w:szCs w:val="20"/>
        </w:rPr>
      </w:pP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65292A">
        <w:rPr>
          <w:b/>
          <w:sz w:val="20"/>
          <w:szCs w:val="20"/>
        </w:rPr>
        <w:t>KEMİKSİZ</w:t>
      </w:r>
      <w:r w:rsidRPr="0065292A">
        <w:rPr>
          <w:b/>
          <w:sz w:val="20"/>
          <w:szCs w:val="20"/>
        </w:rPr>
        <w:t xml:space="preserve"> KIRMIZI ET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1. 5996 sayılı Veteriner Hizmetleri, Bitki Sağlığı, Gıda ve Yem Kanunu ile Hayvan Sağlığı ve Zabıtası Yönetmeliği hükümlerine göre; yetkili Veteriner Hekimce muayene edilerek yetkili mezbahalarda veya kombinalarda kesilmiş ve damgalanmış olması mecburidir.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2. Türk Gıda Kodeksi Et ve Et Ürünleri Tebliğine (2012/74) uygun olacaktır.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3. Kesilecek büyükbaş hayvanlar 3 yaşından küçük, 8 yaşından büyük olmayacaktır.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4. Etin kıvamının sert olması, hastalık belirtilerinin görülmemesi gerekir.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5. Teslim edilecek etler; yerli büyükbaş hayvanlardan elde edilmiş olacaktır.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6. Etlerde gayri tabi koku hissedilmeyecek, kokuşmaya ait belirtiler görülmeyecektir.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7. Etler yağ, sinir ve damarlardan arındırılmış ve biftek/bonfile/kuşbaşı olarak hazırlanmış olacaktır.</w:t>
      </w:r>
    </w:p>
    <w:p w:rsidR="00CE5DB3" w:rsidRPr="0065292A" w:rsidRDefault="00CE5DB3" w:rsidP="00CE5DB3">
      <w:pPr>
        <w:spacing w:after="0" w:line="240" w:lineRule="auto"/>
        <w:rPr>
          <w:b/>
          <w:sz w:val="20"/>
          <w:szCs w:val="20"/>
        </w:rPr>
      </w:pPr>
      <w:r w:rsidRPr="00CE5DB3">
        <w:rPr>
          <w:b/>
          <w:sz w:val="20"/>
          <w:szCs w:val="20"/>
        </w:rPr>
        <w:t>8. Alınan etlerin tazeliğine dikkat edilecek bayat etler alınmayacaktır.</w:t>
      </w:r>
    </w:p>
    <w:p w:rsidR="00CE5DB3" w:rsidRPr="00CE5DB3" w:rsidRDefault="00CE5DB3" w:rsidP="00CE5DB3">
      <w:pPr>
        <w:spacing w:after="0" w:line="240" w:lineRule="auto"/>
        <w:rPr>
          <w:b/>
          <w:sz w:val="20"/>
          <w:szCs w:val="20"/>
        </w:rPr>
      </w:pPr>
      <w:r w:rsidRPr="0065292A">
        <w:rPr>
          <w:b/>
          <w:sz w:val="20"/>
          <w:szCs w:val="20"/>
        </w:rPr>
        <w:t>9</w:t>
      </w:r>
      <w:r w:rsidR="004A6778" w:rsidRPr="0065292A">
        <w:rPr>
          <w:b/>
          <w:sz w:val="20"/>
          <w:szCs w:val="20"/>
        </w:rPr>
        <w:t>.</w:t>
      </w:r>
      <w:r w:rsidRPr="0065292A">
        <w:rPr>
          <w:b/>
          <w:sz w:val="20"/>
          <w:szCs w:val="20"/>
        </w:rPr>
        <w:t xml:space="preserve">Etler ambalajlı ve üzerinde son kullanma tarihi yazılı şekilde komisyonun istediği günde </w:t>
      </w:r>
      <w:proofErr w:type="spellStart"/>
      <w:proofErr w:type="gramStart"/>
      <w:r w:rsidRPr="0065292A">
        <w:rPr>
          <w:b/>
          <w:sz w:val="20"/>
          <w:szCs w:val="20"/>
        </w:rPr>
        <w:t>getirilecektir.Kabul</w:t>
      </w:r>
      <w:proofErr w:type="spellEnd"/>
      <w:proofErr w:type="gramEnd"/>
      <w:r w:rsidRPr="0065292A">
        <w:rPr>
          <w:b/>
          <w:sz w:val="20"/>
          <w:szCs w:val="20"/>
        </w:rPr>
        <w:t xml:space="preserve"> komisyonunun beğenmediği ürün en geç bir gün sonra yenisiyle değiştirilecektir.</w:t>
      </w:r>
    </w:p>
    <w:p w:rsidR="00C96304" w:rsidRPr="0065292A" w:rsidRDefault="00C96304" w:rsidP="008E7AF0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lang w:eastAsia="tr-TR"/>
        </w:rPr>
      </w:pPr>
    </w:p>
    <w:p w:rsidR="009A61CA" w:rsidRPr="009A61CA" w:rsidRDefault="009A61CA" w:rsidP="009A61CA">
      <w:pPr>
        <w:spacing w:after="0" w:line="240" w:lineRule="auto"/>
        <w:rPr>
          <w:b/>
          <w:sz w:val="20"/>
          <w:szCs w:val="20"/>
        </w:rPr>
      </w:pPr>
      <w:r w:rsidRPr="009A61CA">
        <w:rPr>
          <w:b/>
          <w:sz w:val="20"/>
          <w:szCs w:val="20"/>
        </w:rPr>
        <w:t>ALABALIK</w:t>
      </w:r>
    </w:p>
    <w:p w:rsidR="009A61CA" w:rsidRPr="009A61CA" w:rsidRDefault="009A61CA" w:rsidP="009A61CA">
      <w:pPr>
        <w:spacing w:after="0" w:line="240" w:lineRule="auto"/>
        <w:rPr>
          <w:b/>
          <w:sz w:val="20"/>
          <w:szCs w:val="20"/>
        </w:rPr>
      </w:pPr>
      <w:r w:rsidRPr="009A61CA">
        <w:rPr>
          <w:b/>
          <w:sz w:val="20"/>
          <w:szCs w:val="20"/>
        </w:rPr>
        <w:t>1. Taze ve en az 200 gram/adet ağırlığında olacaktır.</w:t>
      </w:r>
    </w:p>
    <w:p w:rsidR="009A61CA" w:rsidRPr="009A61CA" w:rsidRDefault="009A61CA" w:rsidP="009A61CA">
      <w:pPr>
        <w:spacing w:after="0" w:line="240" w:lineRule="auto"/>
        <w:rPr>
          <w:b/>
          <w:sz w:val="20"/>
          <w:szCs w:val="20"/>
        </w:rPr>
      </w:pPr>
      <w:r w:rsidRPr="009A61CA">
        <w:rPr>
          <w:b/>
          <w:sz w:val="20"/>
          <w:szCs w:val="20"/>
        </w:rPr>
        <w:t>2. Solungaçları açık kırmızı renkte, balığın genel görünüşü parlak ve diri vaziyette olacaktır.</w:t>
      </w:r>
    </w:p>
    <w:p w:rsidR="009A61CA" w:rsidRPr="009A61CA" w:rsidRDefault="009A61CA" w:rsidP="009A61CA">
      <w:pPr>
        <w:spacing w:after="0" w:line="240" w:lineRule="auto"/>
        <w:rPr>
          <w:b/>
          <w:sz w:val="20"/>
          <w:szCs w:val="20"/>
        </w:rPr>
      </w:pPr>
      <w:r w:rsidRPr="009A61CA">
        <w:rPr>
          <w:b/>
          <w:sz w:val="20"/>
          <w:szCs w:val="20"/>
        </w:rPr>
        <w:t>3. Temizlenmemiş halde getirilecektir.</w:t>
      </w:r>
    </w:p>
    <w:p w:rsidR="009A61CA" w:rsidRPr="0065292A" w:rsidRDefault="009A61CA" w:rsidP="009A61CA">
      <w:pPr>
        <w:spacing w:after="0" w:line="240" w:lineRule="auto"/>
        <w:rPr>
          <w:b/>
          <w:sz w:val="20"/>
          <w:szCs w:val="20"/>
        </w:rPr>
      </w:pPr>
      <w:r w:rsidRPr="009A61CA">
        <w:rPr>
          <w:b/>
          <w:sz w:val="20"/>
          <w:szCs w:val="20"/>
        </w:rPr>
        <w:t>4. Gayri tabi koku hissedilmeyecek, kokuşmaya ait belirtiler görülmeyecektir.</w:t>
      </w:r>
      <w:bookmarkStart w:id="0" w:name="_GoBack"/>
      <w:bookmarkEnd w:id="0"/>
    </w:p>
    <w:p w:rsidR="005D1A36" w:rsidRPr="0065292A" w:rsidRDefault="005D1A36" w:rsidP="009A61CA">
      <w:pPr>
        <w:spacing w:after="0" w:line="240" w:lineRule="auto"/>
        <w:rPr>
          <w:b/>
          <w:sz w:val="20"/>
          <w:szCs w:val="20"/>
        </w:rPr>
      </w:pPr>
      <w:r w:rsidRPr="0065292A">
        <w:rPr>
          <w:b/>
          <w:sz w:val="20"/>
          <w:szCs w:val="20"/>
        </w:rPr>
        <w:t>5)</w:t>
      </w:r>
      <w:r w:rsidR="00E0216F" w:rsidRPr="0065292A">
        <w:rPr>
          <w:b/>
          <w:sz w:val="20"/>
          <w:szCs w:val="20"/>
        </w:rPr>
        <w:t xml:space="preserve"> </w:t>
      </w:r>
      <w:r w:rsidRPr="0065292A">
        <w:rPr>
          <w:b/>
          <w:sz w:val="20"/>
          <w:szCs w:val="20"/>
        </w:rPr>
        <w:t xml:space="preserve">Balık </w:t>
      </w:r>
      <w:r w:rsidR="00E0216F" w:rsidRPr="0065292A">
        <w:rPr>
          <w:b/>
          <w:sz w:val="20"/>
          <w:szCs w:val="20"/>
        </w:rPr>
        <w:t>temizlenmiş ve ambalajlı halde taze şekilde gelecektir.</w:t>
      </w:r>
    </w:p>
    <w:p w:rsidR="00AC6008" w:rsidRPr="0065292A" w:rsidRDefault="00AC6008" w:rsidP="009A61CA">
      <w:pPr>
        <w:spacing w:after="0" w:line="240" w:lineRule="auto"/>
        <w:rPr>
          <w:b/>
          <w:sz w:val="20"/>
          <w:szCs w:val="20"/>
        </w:rPr>
      </w:pPr>
    </w:p>
    <w:p w:rsidR="00275C3C" w:rsidRPr="00275C3C" w:rsidRDefault="004A6778" w:rsidP="00275C3C">
      <w:pPr>
        <w:spacing w:after="0" w:line="240" w:lineRule="auto"/>
        <w:rPr>
          <w:b/>
          <w:sz w:val="20"/>
          <w:szCs w:val="20"/>
        </w:rPr>
      </w:pPr>
      <w:r w:rsidRPr="0065292A">
        <w:rPr>
          <w:b/>
          <w:sz w:val="20"/>
          <w:szCs w:val="20"/>
        </w:rPr>
        <w:t>BEYAZ ET(Baget-Kanat-Göğüs)</w:t>
      </w:r>
    </w:p>
    <w:p w:rsidR="00275C3C" w:rsidRPr="00275C3C" w:rsidRDefault="00275C3C" w:rsidP="00275C3C">
      <w:pPr>
        <w:spacing w:after="0" w:line="240" w:lineRule="auto"/>
        <w:rPr>
          <w:b/>
          <w:sz w:val="20"/>
          <w:szCs w:val="20"/>
        </w:rPr>
      </w:pPr>
      <w:r w:rsidRPr="00275C3C">
        <w:rPr>
          <w:b/>
          <w:sz w:val="20"/>
          <w:szCs w:val="20"/>
        </w:rPr>
        <w:t>1. Türk Gıda Kodeksi Et ve Et Ürünleri Tebliğine (2012/74) uygun olacaktır.</w:t>
      </w:r>
    </w:p>
    <w:p w:rsidR="00275C3C" w:rsidRPr="00275C3C" w:rsidRDefault="00275C3C" w:rsidP="00275C3C">
      <w:pPr>
        <w:spacing w:after="0" w:line="240" w:lineRule="auto"/>
        <w:rPr>
          <w:b/>
          <w:sz w:val="20"/>
          <w:szCs w:val="20"/>
        </w:rPr>
      </w:pPr>
      <w:r w:rsidRPr="00275C3C">
        <w:rPr>
          <w:b/>
          <w:sz w:val="20"/>
          <w:szCs w:val="20"/>
        </w:rPr>
        <w:t>2. Strafor tabaklarda ve taze kesim olmalıdır.</w:t>
      </w:r>
    </w:p>
    <w:p w:rsidR="00275C3C" w:rsidRPr="00275C3C" w:rsidRDefault="00275C3C" w:rsidP="00275C3C">
      <w:pPr>
        <w:spacing w:after="0" w:line="240" w:lineRule="auto"/>
        <w:rPr>
          <w:b/>
          <w:sz w:val="20"/>
          <w:szCs w:val="20"/>
        </w:rPr>
      </w:pPr>
      <w:r w:rsidRPr="00275C3C">
        <w:rPr>
          <w:b/>
          <w:sz w:val="20"/>
          <w:szCs w:val="20"/>
        </w:rPr>
        <w:t>3. Şoklanmış etler kabul edilmeyecektir.</w:t>
      </w:r>
    </w:p>
    <w:p w:rsidR="00275C3C" w:rsidRPr="0065292A" w:rsidRDefault="00275C3C" w:rsidP="00275C3C">
      <w:pPr>
        <w:spacing w:after="0" w:line="240" w:lineRule="auto"/>
        <w:rPr>
          <w:b/>
          <w:sz w:val="20"/>
          <w:szCs w:val="20"/>
        </w:rPr>
      </w:pPr>
      <w:r w:rsidRPr="0065292A">
        <w:rPr>
          <w:b/>
          <w:sz w:val="20"/>
          <w:szCs w:val="20"/>
        </w:rPr>
        <w:t>4</w:t>
      </w:r>
      <w:r w:rsidRPr="00275C3C">
        <w:rPr>
          <w:b/>
          <w:sz w:val="20"/>
          <w:szCs w:val="20"/>
        </w:rPr>
        <w:t>. Taşıma, ambalaj ve işaretlemeler Türk Gıda Kodeksine uygun olmalıdır.</w:t>
      </w:r>
    </w:p>
    <w:p w:rsidR="009A61CA" w:rsidRPr="0065292A" w:rsidRDefault="004A6778" w:rsidP="008E7AF0">
      <w:pPr>
        <w:spacing w:after="0" w:line="240" w:lineRule="auto"/>
        <w:rPr>
          <w:b/>
          <w:sz w:val="20"/>
          <w:szCs w:val="20"/>
        </w:rPr>
      </w:pPr>
      <w:r w:rsidRPr="0065292A">
        <w:rPr>
          <w:b/>
          <w:sz w:val="20"/>
          <w:szCs w:val="20"/>
        </w:rPr>
        <w:t xml:space="preserve">5. </w:t>
      </w:r>
      <w:r w:rsidR="00D95207">
        <w:rPr>
          <w:b/>
          <w:sz w:val="20"/>
          <w:szCs w:val="20"/>
        </w:rPr>
        <w:t>Ürünler</w:t>
      </w:r>
      <w:r w:rsidRPr="0065292A">
        <w:rPr>
          <w:b/>
          <w:sz w:val="20"/>
          <w:szCs w:val="20"/>
        </w:rPr>
        <w:t xml:space="preserve"> ambalajlı ve üzerinde son kullanma tarihi yazılı şekilde komisyonun istediği günde </w:t>
      </w:r>
      <w:proofErr w:type="spellStart"/>
      <w:proofErr w:type="gramStart"/>
      <w:r w:rsidRPr="0065292A">
        <w:rPr>
          <w:b/>
          <w:sz w:val="20"/>
          <w:szCs w:val="20"/>
        </w:rPr>
        <w:t>getirilecektir.Kabul</w:t>
      </w:r>
      <w:proofErr w:type="spellEnd"/>
      <w:proofErr w:type="gramEnd"/>
      <w:r w:rsidRPr="0065292A">
        <w:rPr>
          <w:b/>
          <w:sz w:val="20"/>
          <w:szCs w:val="20"/>
        </w:rPr>
        <w:t xml:space="preserve"> komisyonunun beğenmediği ürün en geç bir gün sonra yenisiyle değiştirilecektir.</w:t>
      </w:r>
    </w:p>
    <w:p w:rsidR="000A0274" w:rsidRPr="0065292A" w:rsidRDefault="000A0274" w:rsidP="000A027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65292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>ÇOK ÖNEMLİ</w:t>
      </w:r>
    </w:p>
    <w:p w:rsidR="000A0274" w:rsidRPr="0065292A" w:rsidRDefault="000A0274" w:rsidP="000A0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292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NOT: MİLLİ EĞİTİM BAKANLIĞI TARAFINDAN GÖNDERİLEN ÖDENEĞE GÖRE PEYDER </w:t>
      </w:r>
      <w:proofErr w:type="gramStart"/>
      <w:r w:rsidRPr="0065292A">
        <w:rPr>
          <w:rFonts w:ascii="Times New Roman" w:eastAsia="Times New Roman" w:hAnsi="Times New Roman" w:cs="Times New Roman"/>
          <w:sz w:val="20"/>
          <w:szCs w:val="20"/>
          <w:lang w:eastAsia="tr-TR"/>
        </w:rPr>
        <w:t>PEY  ÖDEMELER</w:t>
      </w:r>
      <w:proofErr w:type="gramEnd"/>
      <w:r w:rsidRPr="0065292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YAPILACAKTIR.</w:t>
      </w:r>
    </w:p>
    <w:p w:rsidR="000A0274" w:rsidRPr="0065292A" w:rsidRDefault="000A0274" w:rsidP="000A0274">
      <w:pPr>
        <w:tabs>
          <w:tab w:val="left" w:pos="7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5292A">
        <w:rPr>
          <w:rFonts w:ascii="Times New Roman" w:eastAsia="Times New Roman" w:hAnsi="Times New Roman" w:cs="Times New Roman"/>
          <w:sz w:val="20"/>
          <w:szCs w:val="20"/>
          <w:lang w:eastAsia="tr-TR"/>
        </w:rPr>
        <w:t>NOT: İDARE İSTEDİĞİ ÖRNEĞİ ALMA ANALİZ YAPMA HAKKINA SAHİPTİR. MASRAFLAR YÜKLENİCİ TARAFINDAN ÖDENİR. İDARE BEĞENİLMEYEN ÜRÜNÜN YENİSİYLE DEĞİŞTİRİLMESİNİ İSTER. DEĞİŞTİRİLMEDİĞİ TAKDİRDE 4734-4735 SAYILI KANUNUN UYGUN GÖRDÜĞÜ ŞEKİLDE HAREKET EDER. GETİRİLEN DENEY VE ANALİZ RAPORLARI İLE MAL TUTARLI OLMALIDIR.</w:t>
      </w:r>
    </w:p>
    <w:p w:rsidR="000A0274" w:rsidRPr="0065292A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0274" w:rsidRPr="0065292A" w:rsidRDefault="000A0274" w:rsidP="000A02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2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5292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  <w:r w:rsidR="00CC7936" w:rsidRPr="0065292A">
        <w:rPr>
          <w:rFonts w:ascii="Times New Roman" w:eastAsia="Calibri" w:hAnsi="Times New Roman" w:cs="Times New Roman"/>
          <w:sz w:val="20"/>
          <w:szCs w:val="20"/>
        </w:rPr>
        <w:t xml:space="preserve">Önder ARSLAN </w:t>
      </w:r>
      <w:r w:rsidRPr="0065292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r w:rsidR="00CC7936" w:rsidRPr="0065292A">
        <w:rPr>
          <w:rFonts w:ascii="Times New Roman" w:eastAsia="Calibri" w:hAnsi="Times New Roman" w:cs="Times New Roman"/>
          <w:sz w:val="20"/>
          <w:szCs w:val="20"/>
        </w:rPr>
        <w:t>Erhan ULAŞ</w:t>
      </w:r>
      <w:r w:rsidRPr="0065292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CC7936" w:rsidRPr="0065292A">
        <w:rPr>
          <w:rFonts w:ascii="Times New Roman" w:eastAsia="Calibri" w:hAnsi="Times New Roman" w:cs="Times New Roman"/>
          <w:sz w:val="20"/>
          <w:szCs w:val="20"/>
        </w:rPr>
        <w:t xml:space="preserve">             Çağdaş KAYA </w:t>
      </w:r>
    </w:p>
    <w:p w:rsidR="000A0274" w:rsidRPr="0065292A" w:rsidRDefault="000A0274" w:rsidP="00CC7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2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2A">
        <w:rPr>
          <w:rFonts w:ascii="Times New Roman" w:eastAsia="Calibri" w:hAnsi="Times New Roman" w:cs="Times New Roman"/>
          <w:sz w:val="20"/>
          <w:szCs w:val="20"/>
        </w:rPr>
        <w:tab/>
      </w:r>
      <w:r w:rsidRPr="0065292A">
        <w:rPr>
          <w:rFonts w:ascii="Times New Roman" w:eastAsia="Calibri" w:hAnsi="Times New Roman" w:cs="Times New Roman"/>
          <w:sz w:val="20"/>
          <w:szCs w:val="20"/>
        </w:rPr>
        <w:tab/>
        <w:t xml:space="preserve"> Müdür </w:t>
      </w:r>
      <w:r w:rsidR="00CC7936" w:rsidRPr="0065292A">
        <w:rPr>
          <w:rFonts w:ascii="Times New Roman" w:eastAsia="Calibri" w:hAnsi="Times New Roman" w:cs="Times New Roman"/>
          <w:sz w:val="20"/>
          <w:szCs w:val="20"/>
        </w:rPr>
        <w:t>Başy</w:t>
      </w:r>
      <w:r w:rsidRPr="0065292A">
        <w:rPr>
          <w:rFonts w:ascii="Times New Roman" w:eastAsia="Calibri" w:hAnsi="Times New Roman" w:cs="Times New Roman"/>
          <w:sz w:val="20"/>
          <w:szCs w:val="20"/>
        </w:rPr>
        <w:t>ardımcısı</w:t>
      </w:r>
      <w:r w:rsidRPr="0065292A">
        <w:rPr>
          <w:rFonts w:ascii="Times New Roman" w:eastAsia="Calibri" w:hAnsi="Times New Roman" w:cs="Times New Roman"/>
          <w:sz w:val="20"/>
          <w:szCs w:val="20"/>
        </w:rPr>
        <w:tab/>
      </w:r>
      <w:r w:rsidR="00CC7936" w:rsidRPr="0065292A">
        <w:rPr>
          <w:rFonts w:ascii="Times New Roman" w:eastAsia="Calibri" w:hAnsi="Times New Roman" w:cs="Times New Roman"/>
          <w:sz w:val="20"/>
          <w:szCs w:val="20"/>
        </w:rPr>
        <w:t xml:space="preserve">                   Müdür Yardımcısı</w:t>
      </w:r>
      <w:r w:rsidRPr="0065292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CC7936" w:rsidRPr="0065292A">
        <w:rPr>
          <w:rFonts w:ascii="Times New Roman" w:eastAsia="Calibri" w:hAnsi="Times New Roman" w:cs="Times New Roman"/>
          <w:sz w:val="20"/>
          <w:szCs w:val="20"/>
        </w:rPr>
        <w:tab/>
        <w:t xml:space="preserve">Müdür Yardımcısı          </w:t>
      </w:r>
    </w:p>
    <w:p w:rsidR="0065292A" w:rsidRPr="0065292A" w:rsidRDefault="000A0274" w:rsidP="0065292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6529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A0274" w:rsidRPr="0065292A" w:rsidRDefault="000A0274" w:rsidP="000A027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29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Uygundur</w:t>
      </w:r>
    </w:p>
    <w:p w:rsidR="008A366D" w:rsidRPr="00FA3762" w:rsidRDefault="00CC7936" w:rsidP="00FA376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Tuğba UZUN</w:t>
      </w:r>
    </w:p>
    <w:sectPr w:rsidR="008A366D" w:rsidRPr="00FA3762" w:rsidSect="00E1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6D"/>
    <w:rsid w:val="000A0274"/>
    <w:rsid w:val="00121D2D"/>
    <w:rsid w:val="00126A3F"/>
    <w:rsid w:val="001B58F2"/>
    <w:rsid w:val="001E2903"/>
    <w:rsid w:val="002322B9"/>
    <w:rsid w:val="00275C3C"/>
    <w:rsid w:val="003A2620"/>
    <w:rsid w:val="003A263C"/>
    <w:rsid w:val="003B6F42"/>
    <w:rsid w:val="004A6778"/>
    <w:rsid w:val="0051503F"/>
    <w:rsid w:val="005A5F43"/>
    <w:rsid w:val="005D1A36"/>
    <w:rsid w:val="0061763C"/>
    <w:rsid w:val="006329FD"/>
    <w:rsid w:val="0065292A"/>
    <w:rsid w:val="006846DD"/>
    <w:rsid w:val="00692901"/>
    <w:rsid w:val="00703147"/>
    <w:rsid w:val="008A366D"/>
    <w:rsid w:val="008E1D48"/>
    <w:rsid w:val="008E7AF0"/>
    <w:rsid w:val="00912C51"/>
    <w:rsid w:val="00933295"/>
    <w:rsid w:val="009A61CA"/>
    <w:rsid w:val="00A478FA"/>
    <w:rsid w:val="00AC6008"/>
    <w:rsid w:val="00BE76C5"/>
    <w:rsid w:val="00C16AAE"/>
    <w:rsid w:val="00C8664D"/>
    <w:rsid w:val="00C96304"/>
    <w:rsid w:val="00CC7936"/>
    <w:rsid w:val="00CE5DB3"/>
    <w:rsid w:val="00D61C4F"/>
    <w:rsid w:val="00D756ED"/>
    <w:rsid w:val="00D83786"/>
    <w:rsid w:val="00D95207"/>
    <w:rsid w:val="00E0216F"/>
    <w:rsid w:val="00E146F7"/>
    <w:rsid w:val="00E15969"/>
    <w:rsid w:val="00E71DA2"/>
    <w:rsid w:val="00EB1048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CFBE"/>
  <w15:docId w15:val="{8557CC1C-F8DE-4771-85DB-39208EE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69"/>
  </w:style>
  <w:style w:type="paragraph" w:styleId="Balk1">
    <w:name w:val="heading 1"/>
    <w:basedOn w:val="Normal"/>
    <w:next w:val="Normal"/>
    <w:link w:val="Balk1Char"/>
    <w:uiPriority w:val="9"/>
    <w:qFormat/>
    <w:rsid w:val="00C9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232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A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A366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322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22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2B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9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96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bilgisayar</dc:creator>
  <cp:keywords/>
  <dc:description/>
  <cp:lastModifiedBy>İlk Adım</cp:lastModifiedBy>
  <cp:revision>47</cp:revision>
  <cp:lastPrinted>2021-09-16T12:10:00Z</cp:lastPrinted>
  <dcterms:created xsi:type="dcterms:W3CDTF">2017-09-21T14:16:00Z</dcterms:created>
  <dcterms:modified xsi:type="dcterms:W3CDTF">2022-01-30T06:32:00Z</dcterms:modified>
</cp:coreProperties>
</file>