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980"/>
        <w:gridCol w:w="4111"/>
        <w:gridCol w:w="452"/>
        <w:gridCol w:w="443"/>
        <w:gridCol w:w="443"/>
        <w:gridCol w:w="443"/>
        <w:gridCol w:w="443"/>
        <w:gridCol w:w="443"/>
        <w:gridCol w:w="442"/>
        <w:gridCol w:w="442"/>
        <w:gridCol w:w="442"/>
        <w:gridCol w:w="442"/>
        <w:gridCol w:w="442"/>
        <w:gridCol w:w="442"/>
      </w:tblGrid>
      <w:tr w:rsidR="00DE6193" w:rsidRPr="00DE6193" w:rsidTr="00AA38BB">
        <w:trPr>
          <w:trHeight w:val="340"/>
          <w:jc w:val="center"/>
        </w:trPr>
        <w:tc>
          <w:tcPr>
            <w:tcW w:w="465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0" w:type="dxa"/>
            <w:vAlign w:val="center"/>
          </w:tcPr>
          <w:p w:rsidR="00DE6193" w:rsidRPr="006A2902" w:rsidRDefault="00DE6193" w:rsidP="0085161A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151-301</w:t>
            </w:r>
          </w:p>
        </w:tc>
        <w:tc>
          <w:tcPr>
            <w:tcW w:w="4111" w:type="dxa"/>
            <w:vAlign w:val="center"/>
          </w:tcPr>
          <w:p w:rsidR="00DE6193" w:rsidRPr="006A2902" w:rsidRDefault="00DE6193" w:rsidP="002242A6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>30.000 kcal/h 37 kW, KATI YAKITLI DÖKME DİLİMLİ KALORİFER KAZANLARI (TS EN 303-5, TS EN 12809) (İşletme Basıncı 6 atü'ye kadar)</w:t>
            </w:r>
          </w:p>
        </w:tc>
        <w:tc>
          <w:tcPr>
            <w:tcW w:w="452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Adet</w:t>
            </w: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DE6193" w:rsidRDefault="00DE6193" w:rsidP="002D793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E6193" w:rsidRPr="00DE6193" w:rsidTr="00AA38BB">
        <w:trPr>
          <w:trHeight w:val="340"/>
          <w:jc w:val="center"/>
        </w:trPr>
        <w:tc>
          <w:tcPr>
            <w:tcW w:w="465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0" w:type="dxa"/>
            <w:vAlign w:val="center"/>
          </w:tcPr>
          <w:p w:rsidR="00DE6193" w:rsidRPr="006A2902" w:rsidRDefault="00DE6193" w:rsidP="0085161A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164-100</w:t>
            </w:r>
          </w:p>
        </w:tc>
        <w:tc>
          <w:tcPr>
            <w:tcW w:w="4111" w:type="dxa"/>
            <w:vAlign w:val="center"/>
          </w:tcPr>
          <w:p w:rsidR="00DE6193" w:rsidRPr="006A2902" w:rsidRDefault="00DE6193" w:rsidP="002242A6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>Ø=100 mm 1 Atmosfer kadar bölüntülü, MANOMETRE</w:t>
            </w:r>
          </w:p>
        </w:tc>
        <w:tc>
          <w:tcPr>
            <w:tcW w:w="452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Adet</w:t>
            </w: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DE6193" w:rsidRDefault="00DE6193" w:rsidP="002D793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E6193" w:rsidRPr="00DE6193" w:rsidTr="00AA38BB">
        <w:trPr>
          <w:trHeight w:val="340"/>
          <w:jc w:val="center"/>
        </w:trPr>
        <w:tc>
          <w:tcPr>
            <w:tcW w:w="465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vAlign w:val="center"/>
          </w:tcPr>
          <w:p w:rsidR="00DE6193" w:rsidRPr="006A2902" w:rsidRDefault="00DE6193" w:rsidP="0085161A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165-708</w:t>
            </w:r>
          </w:p>
        </w:tc>
        <w:tc>
          <w:tcPr>
            <w:tcW w:w="4111" w:type="dxa"/>
            <w:vAlign w:val="center"/>
          </w:tcPr>
          <w:p w:rsidR="00DE6193" w:rsidRPr="006A2902" w:rsidRDefault="00DE6193" w:rsidP="002242A6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>Panel radyatör, (Tip 22) 600</w:t>
            </w:r>
          </w:p>
        </w:tc>
        <w:tc>
          <w:tcPr>
            <w:tcW w:w="452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DE6193" w:rsidRDefault="00DE6193" w:rsidP="002D793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E6193" w:rsidRPr="00DE6193" w:rsidTr="00AA38BB">
        <w:trPr>
          <w:trHeight w:val="340"/>
          <w:jc w:val="center"/>
        </w:trPr>
        <w:tc>
          <w:tcPr>
            <w:tcW w:w="465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0" w:type="dxa"/>
            <w:vAlign w:val="center"/>
          </w:tcPr>
          <w:p w:rsidR="00DE6193" w:rsidRPr="006A2902" w:rsidRDefault="00DE6193" w:rsidP="0085161A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170-201</w:t>
            </w:r>
          </w:p>
        </w:tc>
        <w:tc>
          <w:tcPr>
            <w:tcW w:w="4111" w:type="dxa"/>
            <w:vAlign w:val="center"/>
          </w:tcPr>
          <w:p w:rsidR="00DE6193" w:rsidRPr="006A2902" w:rsidRDefault="00DE6193" w:rsidP="002242A6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>15 Ø mm (1/2"), Köşe tipi radyatör musluğu (TS 579)</w:t>
            </w:r>
          </w:p>
        </w:tc>
        <w:tc>
          <w:tcPr>
            <w:tcW w:w="452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Adet</w:t>
            </w: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DE6193" w:rsidRDefault="00DE6193" w:rsidP="002D793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E6193" w:rsidRPr="00DE6193" w:rsidTr="00AA38BB">
        <w:trPr>
          <w:trHeight w:val="340"/>
          <w:jc w:val="center"/>
        </w:trPr>
        <w:tc>
          <w:tcPr>
            <w:tcW w:w="465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80" w:type="dxa"/>
            <w:vAlign w:val="center"/>
          </w:tcPr>
          <w:p w:rsidR="00DE6193" w:rsidRPr="006A2902" w:rsidRDefault="00DE6193" w:rsidP="0085161A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204-3102/A/3300</w:t>
            </w:r>
          </w:p>
        </w:tc>
        <w:tc>
          <w:tcPr>
            <w:tcW w:w="4111" w:type="dxa"/>
            <w:vAlign w:val="center"/>
          </w:tcPr>
          <w:p w:rsidR="00DE6193" w:rsidRPr="006A2902" w:rsidRDefault="00DE6193" w:rsidP="002242A6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3/4" 25/3,5 (Anma Ölçüsü Çap/ Et kalınlığı (Ø mm) PN 20 polipropilen borular ALÜMİNYUM FOLYOLU (OKSİJEN BARİYERLİ) KOMPOZİT PP-RC (Bina içinde fizyoterm kaynak ve vidalı, %45)</w:t>
            </w:r>
          </w:p>
        </w:tc>
        <w:tc>
          <w:tcPr>
            <w:tcW w:w="452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DE6193" w:rsidRDefault="00DE6193" w:rsidP="002D793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E6193" w:rsidRPr="00DE6193" w:rsidTr="00AA38BB">
        <w:trPr>
          <w:trHeight w:val="340"/>
          <w:jc w:val="center"/>
        </w:trPr>
        <w:tc>
          <w:tcPr>
            <w:tcW w:w="465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0" w:type="dxa"/>
            <w:vAlign w:val="center"/>
          </w:tcPr>
          <w:p w:rsidR="00DE6193" w:rsidRPr="006A2902" w:rsidRDefault="00DE6193" w:rsidP="0085161A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204-3103/A/3300</w:t>
            </w:r>
          </w:p>
        </w:tc>
        <w:tc>
          <w:tcPr>
            <w:tcW w:w="4111" w:type="dxa"/>
            <w:vAlign w:val="center"/>
          </w:tcPr>
          <w:p w:rsidR="00DE6193" w:rsidRPr="006A2902" w:rsidRDefault="00DE6193" w:rsidP="002242A6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1" 32/4,4 (Anma Ölçüsü Çap/ Et kalınlığı (Ø mm) PN 20 polipropilen borular ALÜMİNYUM FOLYOLU (OKSİJEN BARİYERLİ) KOMPOZİT PP-RC (Bina içinde fizyoterm kaynak ve vidalı, %45)</w:t>
            </w:r>
          </w:p>
        </w:tc>
        <w:tc>
          <w:tcPr>
            <w:tcW w:w="452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DE6193" w:rsidRDefault="00DE6193" w:rsidP="002D793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E6193" w:rsidRPr="00DE6193" w:rsidTr="00AA38BB">
        <w:trPr>
          <w:trHeight w:val="340"/>
          <w:jc w:val="center"/>
        </w:trPr>
        <w:tc>
          <w:tcPr>
            <w:tcW w:w="465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0" w:type="dxa"/>
            <w:vAlign w:val="center"/>
          </w:tcPr>
          <w:p w:rsidR="00DE6193" w:rsidRPr="006A2902" w:rsidRDefault="00DE6193" w:rsidP="0085161A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204-3104/A/3300</w:t>
            </w:r>
          </w:p>
        </w:tc>
        <w:tc>
          <w:tcPr>
            <w:tcW w:w="4111" w:type="dxa"/>
            <w:vAlign w:val="center"/>
          </w:tcPr>
          <w:p w:rsidR="00DE6193" w:rsidRPr="006A2902" w:rsidRDefault="00DE6193" w:rsidP="002242A6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11/4" 40/5,5 (Anma Ölçüsü Çap/ Et kalınlığı (Ø mm) PN 20 polipropilen borular ALÜMİNYUM FOLYOLU (OKSİJEN BARİYERLİ) KOMPOZİT PP-RC (Bina içinde fizyoterm kaynak ve vidalı, %45)</w:t>
            </w:r>
          </w:p>
        </w:tc>
        <w:tc>
          <w:tcPr>
            <w:tcW w:w="452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DE6193" w:rsidRDefault="00DE6193" w:rsidP="002D793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E6193" w:rsidRPr="00DE6193" w:rsidTr="00AA38BB">
        <w:trPr>
          <w:trHeight w:val="340"/>
          <w:jc w:val="center"/>
        </w:trPr>
        <w:tc>
          <w:tcPr>
            <w:tcW w:w="465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80" w:type="dxa"/>
            <w:vAlign w:val="center"/>
          </w:tcPr>
          <w:p w:rsidR="00DE6193" w:rsidRPr="006A2902" w:rsidRDefault="00DE6193" w:rsidP="0085161A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204-3105/A/3300</w:t>
            </w:r>
          </w:p>
        </w:tc>
        <w:tc>
          <w:tcPr>
            <w:tcW w:w="4111" w:type="dxa"/>
            <w:vAlign w:val="center"/>
          </w:tcPr>
          <w:p w:rsidR="00DE6193" w:rsidRPr="006A2902" w:rsidRDefault="00DE6193" w:rsidP="002242A6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11/2" 50/6,9 (Anma Ölçüsü Çap/ Et kalınlığı (Ø mm) PN 20 polipropilen borular ALÜMİNYUM FOLYOLU (OKSİJEN BARİYERLİ) KOMPOZİT PP-RC (Bina içinde fizyoterm kaynak ve vidalı, %45)</w:t>
            </w:r>
          </w:p>
        </w:tc>
        <w:tc>
          <w:tcPr>
            <w:tcW w:w="452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DE6193" w:rsidRDefault="00DE6193" w:rsidP="002D793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E6193" w:rsidRPr="00DE6193" w:rsidTr="00AA38BB">
        <w:trPr>
          <w:trHeight w:val="340"/>
          <w:jc w:val="center"/>
        </w:trPr>
        <w:tc>
          <w:tcPr>
            <w:tcW w:w="465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80" w:type="dxa"/>
            <w:vAlign w:val="center"/>
          </w:tcPr>
          <w:p w:rsidR="00DE6193" w:rsidRPr="006A2902" w:rsidRDefault="00DE6193" w:rsidP="0085161A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210-625</w:t>
            </w:r>
          </w:p>
        </w:tc>
        <w:tc>
          <w:tcPr>
            <w:tcW w:w="4111" w:type="dxa"/>
            <w:vAlign w:val="center"/>
          </w:tcPr>
          <w:p w:rsidR="00DE6193" w:rsidRPr="006A2902" w:rsidRDefault="00DE6193" w:rsidP="002242A6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>25 Ø mm (1"), Pirinç, preste imal edilmiş teflon (PTFE), contalı, tam geçişli, vidalı, KÜRESEL VANALAR (TS 3148)</w:t>
            </w:r>
          </w:p>
        </w:tc>
        <w:tc>
          <w:tcPr>
            <w:tcW w:w="452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Adet</w:t>
            </w: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DE6193" w:rsidRDefault="00DE6193" w:rsidP="002D793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E6193" w:rsidRPr="00DE6193" w:rsidTr="00AA38BB">
        <w:trPr>
          <w:trHeight w:val="340"/>
          <w:jc w:val="center"/>
        </w:trPr>
        <w:tc>
          <w:tcPr>
            <w:tcW w:w="465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0" w:type="dxa"/>
            <w:vAlign w:val="center"/>
          </w:tcPr>
          <w:p w:rsidR="00DE6193" w:rsidRPr="006A2902" w:rsidRDefault="00DE6193" w:rsidP="0085161A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 xml:space="preserve"> Y.23.167</w:t>
            </w:r>
          </w:p>
        </w:tc>
        <w:tc>
          <w:tcPr>
            <w:tcW w:w="4111" w:type="dxa"/>
            <w:vAlign w:val="center"/>
          </w:tcPr>
          <w:p w:rsidR="00DE6193" w:rsidRPr="006A2902" w:rsidRDefault="00DE6193" w:rsidP="002242A6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6A2902">
              <w:rPr>
                <w:rFonts w:ascii="Arial" w:hAnsi="Arial" w:cs="Arial"/>
                <w:sz w:val="16"/>
                <w:szCs w:val="16"/>
              </w:rPr>
              <w:t>Çeşitli profil demiri ve sac levhalardan münferit imalat yapılması ve yerine konulması (su depoları ve benzeri)</w:t>
            </w:r>
          </w:p>
        </w:tc>
        <w:tc>
          <w:tcPr>
            <w:tcW w:w="452" w:type="dxa"/>
            <w:vAlign w:val="center"/>
          </w:tcPr>
          <w:p w:rsidR="00DE6193" w:rsidRPr="003251C5" w:rsidRDefault="00DE6193" w:rsidP="0022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C5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3251C5" w:rsidRDefault="00DE6193" w:rsidP="002D79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vAlign w:val="center"/>
          </w:tcPr>
          <w:p w:rsidR="00DE6193" w:rsidRPr="00DE6193" w:rsidRDefault="00DE6193" w:rsidP="002D793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E92FA0" w:rsidRDefault="00E92FA0" w:rsidP="0033243F">
      <w:pPr>
        <w:rPr>
          <w:rFonts w:ascii="Arial" w:hAnsi="Arial" w:cs="Arial"/>
          <w:sz w:val="20"/>
          <w:szCs w:val="20"/>
        </w:rPr>
      </w:pPr>
    </w:p>
    <w:p w:rsidR="00E43DB3" w:rsidRDefault="00E43DB3" w:rsidP="00E43DB3">
      <w:pPr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 OT: KAZAN FANLI VE DİJİTAL EKRANLI OLACAK. İDARE ONAYI ALINDIKTAN SONRA İMALATLARIN YAPIMINA BAŞLANACAKTIR.</w:t>
      </w:r>
    </w:p>
    <w:p w:rsidR="00C155A9" w:rsidRPr="006160A5" w:rsidRDefault="00C155A9" w:rsidP="00E43DB3">
      <w:pPr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FİTİNGS MALZEMELER BORU METRAJINDAN VERİLMİŞTİR.</w:t>
      </w:r>
    </w:p>
    <w:sectPr w:rsidR="00C155A9" w:rsidRPr="006160A5" w:rsidSect="002B5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126" w:rsidRDefault="003A0126">
      <w:r>
        <w:separator/>
      </w:r>
    </w:p>
  </w:endnote>
  <w:endnote w:type="continuationSeparator" w:id="1">
    <w:p w:rsidR="003A0126" w:rsidRDefault="003A0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31" w:rsidRDefault="002D793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4A" w:rsidRPr="00E30C98" w:rsidRDefault="0007364A" w:rsidP="0007364A">
    <w:pPr>
      <w:rPr>
        <w:rStyle w:val="SayfaNumaras"/>
        <w:rFonts w:ascii="Arial" w:hAnsi="Arial" w:cs="Arial"/>
        <w:sz w:val="22"/>
        <w:szCs w:val="22"/>
      </w:rPr>
    </w:pPr>
  </w:p>
  <w:p w:rsidR="00091DC2" w:rsidRPr="00091DC2" w:rsidRDefault="00DE6193" w:rsidP="00091DC2">
    <w:pPr>
      <w:pStyle w:val="Altbilgi"/>
      <w:jc w:val="right"/>
      <w:rPr>
        <w:rFonts w:ascii="Arial" w:hAnsi="Arial" w:cs="Arial"/>
      </w:rPr>
    </w:pPr>
    <w:r>
      <w:rPr>
        <w:rFonts w:ascii="Arial" w:hAnsi="Arial" w:cs="Arial"/>
        <w:color w:val="A6A6A6"/>
        <w:sz w:val="16"/>
        <w:szCs w:val="16"/>
      </w:rPr>
      <w:t>Oska/90</w:t>
    </w:r>
    <w:r w:rsidR="0078361E">
      <w:rPr>
        <w:rFonts w:ascii="Arial" w:hAnsi="Arial" w:cs="Arial"/>
        <w:color w:val="A6A6A6"/>
        <w:sz w:val="16"/>
        <w:szCs w:val="16"/>
      </w:rPr>
      <w:t>2</w:t>
    </w:r>
    <w:r>
      <w:rPr>
        <w:rFonts w:ascii="Arial" w:hAnsi="Arial" w:cs="Arial"/>
        <w:color w:val="A6A6A6"/>
        <w:sz w:val="16"/>
        <w:szCs w:val="16"/>
      </w:rPr>
      <w:t>-D</w:t>
    </w:r>
    <w:r w:rsidR="00504835">
      <w:rPr>
        <w:color w:val="A6A6A6"/>
        <w:sz w:val="16"/>
        <w:szCs w:val="16"/>
      </w:rPr>
      <w:t>V1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31" w:rsidRDefault="002D793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126" w:rsidRDefault="003A0126">
      <w:r>
        <w:separator/>
      </w:r>
    </w:p>
  </w:footnote>
  <w:footnote w:type="continuationSeparator" w:id="1">
    <w:p w:rsidR="003A0126" w:rsidRDefault="003A0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31" w:rsidRDefault="002D793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93" w:rsidRDefault="00DE6193" w:rsidP="00DE6193">
    <w:pPr>
      <w:jc w:val="center"/>
      <w:rPr>
        <w:rFonts w:ascii="Arial" w:hAnsi="Arial" w:cs="Arial"/>
        <w:sz w:val="20"/>
        <w:szCs w:val="20"/>
      </w:rPr>
    </w:pPr>
    <w:r w:rsidRPr="00C10A8C">
      <w:rPr>
        <w:rFonts w:ascii="Arial" w:hAnsi="Arial" w:cs="Arial"/>
        <w:bCs/>
      </w:rPr>
      <w:t xml:space="preserve"> </w:t>
    </w:r>
    <w:r w:rsidRPr="00C10A8C">
      <w:rPr>
        <w:rFonts w:ascii="Arial" w:hAnsi="Arial" w:cs="Arial"/>
        <w:b/>
        <w:bCs/>
      </w:rPr>
      <w:t>TESİSAT METRAJI</w:t>
    </w:r>
    <w:r w:rsidRPr="00C10A8C">
      <w:rPr>
        <w:rFonts w:ascii="Arial" w:hAnsi="Arial" w:cs="Arial"/>
        <w:bCs/>
      </w:rPr>
      <w:t xml:space="preserve"> </w:t>
    </w:r>
  </w:p>
  <w:p w:rsidR="00DE6193" w:rsidRDefault="00DE6193" w:rsidP="00DE6193">
    <w:pPr>
      <w:rPr>
        <w:rFonts w:ascii="Arial" w:hAnsi="Arial" w:cs="Arial"/>
        <w:sz w:val="20"/>
        <w:szCs w:val="20"/>
      </w:rPr>
    </w:pPr>
  </w:p>
  <w:tbl>
    <w:tblPr>
      <w:tblW w:w="10880" w:type="dxa"/>
      <w:jc w:val="center"/>
      <w:tblInd w:w="-5" w:type="dxa"/>
      <w:tblLayout w:type="fixed"/>
      <w:tblCellMar>
        <w:left w:w="0" w:type="dxa"/>
        <w:right w:w="0" w:type="dxa"/>
      </w:tblCellMar>
      <w:tblLook w:val="01E0"/>
    </w:tblPr>
    <w:tblGrid>
      <w:gridCol w:w="466"/>
      <w:gridCol w:w="981"/>
      <w:gridCol w:w="4114"/>
      <w:gridCol w:w="452"/>
      <w:gridCol w:w="443"/>
      <w:gridCol w:w="443"/>
      <w:gridCol w:w="443"/>
      <w:gridCol w:w="443"/>
      <w:gridCol w:w="443"/>
      <w:gridCol w:w="442"/>
      <w:gridCol w:w="442"/>
      <w:gridCol w:w="442"/>
      <w:gridCol w:w="442"/>
      <w:gridCol w:w="442"/>
      <w:gridCol w:w="442"/>
    </w:tblGrid>
    <w:tr w:rsidR="00DE6193" w:rsidRPr="00677CF8" w:rsidTr="002B5052">
      <w:trPr>
        <w:trHeight w:val="340"/>
        <w:jc w:val="center"/>
      </w:trPr>
      <w:tc>
        <w:tcPr>
          <w:tcW w:w="9107" w:type="dxa"/>
          <w:gridSpan w:val="11"/>
          <w:vAlign w:val="center"/>
        </w:tcPr>
        <w:p w:rsidR="00DE6193" w:rsidRPr="00677CF8" w:rsidRDefault="00DE6193" w:rsidP="003B5E7D">
          <w:pPr>
            <w:ind w:left="51"/>
            <w:rPr>
              <w:rFonts w:ascii="Arial" w:hAnsi="Arial" w:cs="Arial"/>
              <w:sz w:val="20"/>
              <w:szCs w:val="20"/>
            </w:rPr>
          </w:pPr>
          <w:r w:rsidRPr="00677CF8">
            <w:rPr>
              <w:rFonts w:ascii="Arial" w:hAnsi="Arial" w:cs="Arial"/>
              <w:b/>
              <w:sz w:val="20"/>
              <w:szCs w:val="20"/>
            </w:rPr>
            <w:t>İşin Adı:</w:t>
          </w:r>
          <w:r w:rsidRPr="00677CF8">
            <w:rPr>
              <w:rFonts w:ascii="Arial" w:hAnsi="Arial" w:cs="Arial"/>
              <w:sz w:val="20"/>
              <w:szCs w:val="20"/>
            </w:rPr>
            <w:t xml:space="preserve"> TAŞLIÇAY İLÇESİ KUMLUCAANAOKULU KALORİFER YAPIMI</w:t>
          </w:r>
        </w:p>
      </w:tc>
      <w:tc>
        <w:tcPr>
          <w:tcW w:w="1768" w:type="dxa"/>
          <w:gridSpan w:val="4"/>
          <w:vAlign w:val="center"/>
        </w:tcPr>
        <w:p w:rsidR="00DE6193" w:rsidRPr="00677CF8" w:rsidRDefault="00DE6193" w:rsidP="002B5052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677CF8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DE6193" w:rsidRPr="009C598C" w:rsidTr="00AA38BB">
      <w:trPr>
        <w:trHeight w:val="340"/>
        <w:jc w:val="center"/>
      </w:trPr>
      <w:tc>
        <w:tcPr>
          <w:tcW w:w="9107" w:type="dxa"/>
          <w:gridSpan w:val="11"/>
          <w:tcBorders>
            <w:bottom w:val="single" w:sz="4" w:space="0" w:color="7F7F7F"/>
          </w:tcBorders>
          <w:vAlign w:val="center"/>
        </w:tcPr>
        <w:p w:rsidR="00DE6193" w:rsidRPr="00677CF8" w:rsidRDefault="00677CF8" w:rsidP="001A799F">
          <w:pPr>
            <w:ind w:left="54"/>
            <w:rPr>
              <w:rFonts w:ascii="Arial" w:hAnsi="Arial" w:cs="Arial"/>
              <w:sz w:val="20"/>
              <w:szCs w:val="20"/>
            </w:rPr>
          </w:pPr>
          <w:r w:rsidRPr="00677CF8">
            <w:rPr>
              <w:rFonts w:ascii="Arial" w:hAnsi="Arial" w:cs="Arial"/>
              <w:b/>
              <w:sz w:val="20"/>
              <w:szCs w:val="20"/>
            </w:rPr>
            <w:t>İş Grubu:</w:t>
          </w:r>
          <w:r w:rsidRPr="00677CF8">
            <w:rPr>
              <w:rFonts w:ascii="Arial" w:hAnsi="Arial" w:cs="Arial"/>
              <w:sz w:val="20"/>
              <w:szCs w:val="20"/>
            </w:rPr>
            <w:t xml:space="preserve">  Ana Grup&gt;Mekanik Tesisat</w:t>
          </w:r>
        </w:p>
      </w:tc>
      <w:tc>
        <w:tcPr>
          <w:tcW w:w="1768" w:type="dxa"/>
          <w:gridSpan w:val="4"/>
          <w:tcBorders>
            <w:bottom w:val="single" w:sz="4" w:space="0" w:color="7F7F7F"/>
          </w:tcBorders>
          <w:vAlign w:val="center"/>
        </w:tcPr>
        <w:p w:rsidR="00DE6193" w:rsidRPr="009C598C" w:rsidRDefault="003918CF" w:rsidP="002B5052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9C598C">
            <w:rPr>
              <w:rFonts w:ascii="Arial" w:hAnsi="Arial" w:cs="Arial"/>
              <w:sz w:val="20"/>
              <w:szCs w:val="20"/>
            </w:rPr>
            <w:t xml:space="preserve">Sayfa </w:t>
          </w:r>
          <w:r w:rsidRPr="009C598C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9C598C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9C598C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A21FC1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9C598C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9C598C">
            <w:rPr>
              <w:rFonts w:ascii="Arial" w:hAnsi="Arial" w:cs="Arial"/>
              <w:sz w:val="20"/>
              <w:szCs w:val="20"/>
            </w:rPr>
            <w:t xml:space="preserve"> / </w:t>
          </w:r>
          <w:fldSimple w:instr="NUMPAGES  \* Arabic  \* MERGEFORMAT">
            <w:r w:rsidR="00A21FC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</w:fldSimple>
        </w:p>
      </w:tc>
    </w:tr>
    <w:tr w:rsidR="002B5052" w:rsidRPr="00DE6193" w:rsidTr="00AA38BB">
      <w:tblPrEx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</w:tblPrEx>
      <w:trPr>
        <w:trHeight w:val="1280"/>
        <w:jc w:val="center"/>
      </w:trPr>
      <w:tc>
        <w:tcPr>
          <w:tcW w:w="465" w:type="dxa"/>
          <w:vMerge w:val="restart"/>
          <w:vAlign w:val="center"/>
        </w:tcPr>
        <w:p w:rsidR="002B5052" w:rsidRPr="00DE6193" w:rsidRDefault="002B5052" w:rsidP="002B5052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BF32A9">
            <w:rPr>
              <w:rFonts w:ascii="Arial" w:hAnsi="Arial" w:cs="Arial"/>
              <w:sz w:val="20"/>
              <w:szCs w:val="20"/>
            </w:rPr>
            <w:t>Sıra</w:t>
          </w:r>
        </w:p>
        <w:p w:rsidR="002B5052" w:rsidRPr="003251C5" w:rsidRDefault="002B5052" w:rsidP="002242A6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BF32A9">
            <w:rPr>
              <w:rFonts w:ascii="Arial" w:hAnsi="Arial" w:cs="Arial"/>
              <w:sz w:val="20"/>
              <w:szCs w:val="20"/>
            </w:rPr>
            <w:t>No</w:t>
          </w:r>
        </w:p>
      </w:tc>
      <w:tc>
        <w:tcPr>
          <w:tcW w:w="980" w:type="dxa"/>
          <w:vMerge w:val="restart"/>
          <w:vAlign w:val="center"/>
        </w:tcPr>
        <w:p w:rsidR="002B5052" w:rsidRPr="00BF32A9" w:rsidRDefault="002B5052" w:rsidP="002242A6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BF32A9">
            <w:rPr>
              <w:rFonts w:ascii="Arial" w:hAnsi="Arial" w:cs="Arial"/>
              <w:sz w:val="20"/>
              <w:szCs w:val="20"/>
            </w:rPr>
            <w:t>Poz No</w:t>
          </w:r>
        </w:p>
      </w:tc>
      <w:tc>
        <w:tcPr>
          <w:tcW w:w="4111" w:type="dxa"/>
          <w:vMerge w:val="restart"/>
          <w:vAlign w:val="center"/>
        </w:tcPr>
        <w:p w:rsidR="002B5052" w:rsidRPr="00BF32A9" w:rsidRDefault="00AB18E5" w:rsidP="002242A6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Tanımı</w:t>
          </w:r>
        </w:p>
      </w:tc>
      <w:tc>
        <w:tcPr>
          <w:tcW w:w="452" w:type="dxa"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jc w:val="center"/>
            <w:rPr>
              <w:rFonts w:ascii="Arial" w:hAnsi="Arial" w:cs="Arial"/>
              <w:sz w:val="16"/>
              <w:szCs w:val="16"/>
            </w:rPr>
          </w:pPr>
          <w:r w:rsidRPr="003251C5">
            <w:rPr>
              <w:rFonts w:ascii="Arial" w:hAnsi="Arial" w:cs="Arial"/>
              <w:sz w:val="16"/>
              <w:szCs w:val="16"/>
            </w:rPr>
            <w:t>MAHAL ADI</w:t>
          </w:r>
        </w:p>
      </w:tc>
      <w:tc>
        <w:tcPr>
          <w:tcW w:w="443" w:type="dxa"/>
          <w:vMerge w:val="restart"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  <w:r w:rsidRPr="003251C5">
            <w:rPr>
              <w:rFonts w:ascii="Arial" w:hAnsi="Arial" w:cs="Arial"/>
              <w:sz w:val="16"/>
              <w:szCs w:val="16"/>
            </w:rPr>
            <w:t>Başlık</w:t>
          </w:r>
        </w:p>
      </w:tc>
      <w:tc>
        <w:tcPr>
          <w:tcW w:w="443" w:type="dxa"/>
          <w:vMerge w:val="restart"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3" w:type="dxa"/>
          <w:vMerge w:val="restart"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3" w:type="dxa"/>
          <w:vMerge w:val="restart"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3" w:type="dxa"/>
          <w:vMerge w:val="restart"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 w:val="restart"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 w:val="restart"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 w:val="restart"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 w:val="restart"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 w:val="restart"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 w:val="restart"/>
          <w:textDirection w:val="btLr"/>
          <w:vAlign w:val="center"/>
        </w:tcPr>
        <w:p w:rsidR="002B5052" w:rsidRPr="00DE6193" w:rsidRDefault="002B5052" w:rsidP="002D7931">
          <w:pPr>
            <w:ind w:left="113" w:right="113"/>
            <w:jc w:val="center"/>
            <w:rPr>
              <w:sz w:val="16"/>
              <w:szCs w:val="16"/>
            </w:rPr>
          </w:pPr>
          <w:r w:rsidRPr="0047284F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Toplam</w:t>
          </w:r>
          <w:r w:rsidRPr="0047284F">
            <w:rPr>
              <w:rFonts w:ascii="Arial" w:hAnsi="Arial" w:cs="Arial"/>
              <w:bCs/>
              <w:sz w:val="16"/>
              <w:szCs w:val="16"/>
            </w:rPr>
            <w:t xml:space="preserve"> </w:t>
          </w:r>
        </w:p>
      </w:tc>
    </w:tr>
    <w:tr w:rsidR="002B5052" w:rsidRPr="00DE6193" w:rsidTr="00AA38BB">
      <w:tblPrEx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</w:tblPrEx>
      <w:trPr>
        <w:trHeight w:val="405"/>
        <w:jc w:val="center"/>
      </w:trPr>
      <w:tc>
        <w:tcPr>
          <w:tcW w:w="465" w:type="dxa"/>
          <w:vMerge/>
          <w:vAlign w:val="center"/>
        </w:tcPr>
        <w:p w:rsidR="002B5052" w:rsidRPr="003251C5" w:rsidRDefault="002B5052" w:rsidP="002242A6">
          <w:pPr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980" w:type="dxa"/>
          <w:vMerge/>
          <w:vAlign w:val="center"/>
        </w:tcPr>
        <w:p w:rsidR="002B5052" w:rsidRPr="00BF32A9" w:rsidRDefault="002B5052" w:rsidP="002242A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11" w:type="dxa"/>
          <w:vMerge/>
          <w:vAlign w:val="center"/>
        </w:tcPr>
        <w:p w:rsidR="002B5052" w:rsidRPr="00BF32A9" w:rsidRDefault="002B5052" w:rsidP="002242A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2" w:type="dxa"/>
          <w:vAlign w:val="center"/>
        </w:tcPr>
        <w:p w:rsidR="002B5052" w:rsidRPr="003251C5" w:rsidRDefault="002B5052" w:rsidP="002242A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251C5">
            <w:rPr>
              <w:rFonts w:ascii="Arial" w:hAnsi="Arial" w:cs="Arial"/>
              <w:sz w:val="16"/>
              <w:szCs w:val="16"/>
            </w:rPr>
            <w:t>B</w:t>
          </w:r>
          <w:r>
            <w:rPr>
              <w:rFonts w:ascii="Arial" w:hAnsi="Arial" w:cs="Arial"/>
              <w:sz w:val="16"/>
              <w:szCs w:val="16"/>
            </w:rPr>
            <w:t>irim</w:t>
          </w:r>
        </w:p>
      </w:tc>
      <w:tc>
        <w:tcPr>
          <w:tcW w:w="443" w:type="dxa"/>
          <w:vMerge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3" w:type="dxa"/>
          <w:vMerge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3" w:type="dxa"/>
          <w:vMerge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3" w:type="dxa"/>
          <w:vMerge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3" w:type="dxa"/>
          <w:vMerge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/>
          <w:textDirection w:val="btLr"/>
          <w:vAlign w:val="center"/>
        </w:tcPr>
        <w:p w:rsidR="002B5052" w:rsidRPr="003251C5" w:rsidRDefault="002B5052" w:rsidP="002242A6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2" w:type="dxa"/>
          <w:vMerge/>
          <w:vAlign w:val="center"/>
        </w:tcPr>
        <w:p w:rsidR="002B5052" w:rsidRPr="0047284F" w:rsidRDefault="002B5052" w:rsidP="002242A6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31" w:rsidRDefault="002D793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1A61"/>
    <w:rsid w:val="00013530"/>
    <w:rsid w:val="00030215"/>
    <w:rsid w:val="0007364A"/>
    <w:rsid w:val="00081CF2"/>
    <w:rsid w:val="00091DC2"/>
    <w:rsid w:val="00097CE3"/>
    <w:rsid w:val="000C0712"/>
    <w:rsid w:val="000D1E13"/>
    <w:rsid w:val="000D7EEC"/>
    <w:rsid w:val="000E1A61"/>
    <w:rsid w:val="000E26C8"/>
    <w:rsid w:val="00115C92"/>
    <w:rsid w:val="001302C5"/>
    <w:rsid w:val="0015101B"/>
    <w:rsid w:val="0015340F"/>
    <w:rsid w:val="00184E97"/>
    <w:rsid w:val="001A799F"/>
    <w:rsid w:val="001D6B53"/>
    <w:rsid w:val="001E06F0"/>
    <w:rsid w:val="00220E0A"/>
    <w:rsid w:val="002242A6"/>
    <w:rsid w:val="00234646"/>
    <w:rsid w:val="00240945"/>
    <w:rsid w:val="002415EB"/>
    <w:rsid w:val="0025590D"/>
    <w:rsid w:val="002634E2"/>
    <w:rsid w:val="002B5052"/>
    <w:rsid w:val="002C1484"/>
    <w:rsid w:val="002C3B0D"/>
    <w:rsid w:val="002C4A47"/>
    <w:rsid w:val="002D7931"/>
    <w:rsid w:val="003251C5"/>
    <w:rsid w:val="003266D8"/>
    <w:rsid w:val="00327D32"/>
    <w:rsid w:val="0033243F"/>
    <w:rsid w:val="00340D9F"/>
    <w:rsid w:val="00346665"/>
    <w:rsid w:val="00361DE4"/>
    <w:rsid w:val="00371577"/>
    <w:rsid w:val="003918CF"/>
    <w:rsid w:val="003A0126"/>
    <w:rsid w:val="003B5E7D"/>
    <w:rsid w:val="003D1F2F"/>
    <w:rsid w:val="003F0F98"/>
    <w:rsid w:val="00402A98"/>
    <w:rsid w:val="00402D19"/>
    <w:rsid w:val="0040663C"/>
    <w:rsid w:val="004138B0"/>
    <w:rsid w:val="0047284F"/>
    <w:rsid w:val="004869E2"/>
    <w:rsid w:val="004A2D03"/>
    <w:rsid w:val="004D6AFA"/>
    <w:rsid w:val="00504835"/>
    <w:rsid w:val="00521BE5"/>
    <w:rsid w:val="00533D58"/>
    <w:rsid w:val="005373B4"/>
    <w:rsid w:val="00551565"/>
    <w:rsid w:val="005A385B"/>
    <w:rsid w:val="005C18D8"/>
    <w:rsid w:val="005C1D20"/>
    <w:rsid w:val="005D3B09"/>
    <w:rsid w:val="006160A5"/>
    <w:rsid w:val="00640FF5"/>
    <w:rsid w:val="006536C2"/>
    <w:rsid w:val="00677CF8"/>
    <w:rsid w:val="006A2902"/>
    <w:rsid w:val="00755B8F"/>
    <w:rsid w:val="0078361E"/>
    <w:rsid w:val="00790CA1"/>
    <w:rsid w:val="007928AA"/>
    <w:rsid w:val="007B409F"/>
    <w:rsid w:val="0080459E"/>
    <w:rsid w:val="00823279"/>
    <w:rsid w:val="00842B29"/>
    <w:rsid w:val="0085161A"/>
    <w:rsid w:val="008679A5"/>
    <w:rsid w:val="0087115D"/>
    <w:rsid w:val="00881C47"/>
    <w:rsid w:val="00885C60"/>
    <w:rsid w:val="008A2515"/>
    <w:rsid w:val="008A68A5"/>
    <w:rsid w:val="008B2DD4"/>
    <w:rsid w:val="00906374"/>
    <w:rsid w:val="009156BB"/>
    <w:rsid w:val="0092030C"/>
    <w:rsid w:val="00941183"/>
    <w:rsid w:val="00941824"/>
    <w:rsid w:val="009545FD"/>
    <w:rsid w:val="009804B2"/>
    <w:rsid w:val="00991B5C"/>
    <w:rsid w:val="00993CAE"/>
    <w:rsid w:val="009C598C"/>
    <w:rsid w:val="009E0D8A"/>
    <w:rsid w:val="00A00118"/>
    <w:rsid w:val="00A21FC1"/>
    <w:rsid w:val="00A51F97"/>
    <w:rsid w:val="00A65C52"/>
    <w:rsid w:val="00A673B2"/>
    <w:rsid w:val="00A80997"/>
    <w:rsid w:val="00A9247E"/>
    <w:rsid w:val="00AA38BB"/>
    <w:rsid w:val="00AB18E5"/>
    <w:rsid w:val="00AD75F8"/>
    <w:rsid w:val="00B02B72"/>
    <w:rsid w:val="00BF089A"/>
    <w:rsid w:val="00BF32A9"/>
    <w:rsid w:val="00C00014"/>
    <w:rsid w:val="00C10A8C"/>
    <w:rsid w:val="00C155A9"/>
    <w:rsid w:val="00C20110"/>
    <w:rsid w:val="00C30835"/>
    <w:rsid w:val="00C32FEF"/>
    <w:rsid w:val="00C570C4"/>
    <w:rsid w:val="00C775E9"/>
    <w:rsid w:val="00C81E65"/>
    <w:rsid w:val="00CA3903"/>
    <w:rsid w:val="00CC50D1"/>
    <w:rsid w:val="00CF2EDC"/>
    <w:rsid w:val="00D11475"/>
    <w:rsid w:val="00D12A7D"/>
    <w:rsid w:val="00D12E3D"/>
    <w:rsid w:val="00D16EDC"/>
    <w:rsid w:val="00D314FB"/>
    <w:rsid w:val="00D63768"/>
    <w:rsid w:val="00D65F90"/>
    <w:rsid w:val="00D75812"/>
    <w:rsid w:val="00D82CD8"/>
    <w:rsid w:val="00D94202"/>
    <w:rsid w:val="00DA1864"/>
    <w:rsid w:val="00DE6193"/>
    <w:rsid w:val="00E30C98"/>
    <w:rsid w:val="00E43DB3"/>
    <w:rsid w:val="00E92FA0"/>
    <w:rsid w:val="00EA1CAE"/>
    <w:rsid w:val="00EC5603"/>
    <w:rsid w:val="00ED06AE"/>
    <w:rsid w:val="00EE686D"/>
    <w:rsid w:val="00F02C0A"/>
    <w:rsid w:val="00F14EE9"/>
    <w:rsid w:val="00F31080"/>
    <w:rsid w:val="00FA24C1"/>
    <w:rsid w:val="00FA2752"/>
    <w:rsid w:val="00FB467B"/>
    <w:rsid w:val="00FE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E1A6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130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AltBilgiChar">
    <w:name w:val="Alt Bilgi Char"/>
    <w:basedOn w:val="VarsaylanParagrafYazTipi"/>
    <w:uiPriority w:val="99"/>
    <w:semiHidden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F32A9"/>
    <w:rPr>
      <w:rFonts w:cs="Times New Roman"/>
    </w:rPr>
  </w:style>
  <w:style w:type="paragraph" w:styleId="Altbilgi">
    <w:name w:val="footer"/>
    <w:basedOn w:val="Normal"/>
    <w:link w:val="AltbilgiChar0"/>
    <w:uiPriority w:val="99"/>
    <w:rsid w:val="001302C5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AltBilgiChar3">
    <w:name w:val="Alt Bilgi Char3"/>
    <w:basedOn w:val="VarsaylanParagrafYazTipi"/>
    <w:uiPriority w:val="99"/>
    <w:semiHidden/>
    <w:rPr>
      <w:rFonts w:cs="Times New Roman"/>
      <w:sz w:val="24"/>
      <w:szCs w:val="24"/>
    </w:rPr>
  </w:style>
  <w:style w:type="character" w:customStyle="1" w:styleId="AltbilgiChar4">
    <w:name w:val="Altbilgi Char4"/>
    <w:basedOn w:val="VarsaylanParagrafYazTipi"/>
    <w:uiPriority w:val="99"/>
    <w:semiHidden/>
    <w:rPr>
      <w:rFonts w:cs="Times New Roman"/>
      <w:sz w:val="24"/>
      <w:szCs w:val="24"/>
    </w:rPr>
  </w:style>
  <w:style w:type="character" w:customStyle="1" w:styleId="AltbilgiChar30">
    <w:name w:val="Altbilgi Char3"/>
    <w:basedOn w:val="VarsaylanParagrafYazTipi"/>
    <w:uiPriority w:val="99"/>
    <w:semiHidden/>
    <w:rPr>
      <w:rFonts w:cs="Times New Roman"/>
      <w:sz w:val="24"/>
      <w:szCs w:val="24"/>
    </w:rPr>
  </w:style>
  <w:style w:type="character" w:customStyle="1" w:styleId="AltbilgiChar2">
    <w:name w:val="Altbilgi Char2"/>
    <w:basedOn w:val="VarsaylanParagrafYazTipi"/>
    <w:uiPriority w:val="99"/>
    <w:semiHidden/>
    <w:rPr>
      <w:rFonts w:cs="Times New Roman"/>
      <w:sz w:val="24"/>
      <w:szCs w:val="24"/>
    </w:rPr>
  </w:style>
  <w:style w:type="character" w:customStyle="1" w:styleId="AltBilgiChar1">
    <w:name w:val="Alt Bilgi Char1"/>
    <w:basedOn w:val="VarsaylanParagrafYazTipi"/>
    <w:uiPriority w:val="99"/>
    <w:semiHidden/>
    <w:rPr>
      <w:rFonts w:cs="Times New Roman"/>
      <w:sz w:val="24"/>
      <w:szCs w:val="24"/>
    </w:rPr>
  </w:style>
  <w:style w:type="character" w:customStyle="1" w:styleId="AltBilgiChar14">
    <w:name w:val="Alt Bilgi Char14"/>
    <w:basedOn w:val="VarsaylanParagrafYazTipi"/>
    <w:uiPriority w:val="99"/>
    <w:semiHidden/>
    <w:rPr>
      <w:rFonts w:cs="Times New Roman"/>
      <w:sz w:val="24"/>
      <w:szCs w:val="24"/>
    </w:rPr>
  </w:style>
  <w:style w:type="character" w:customStyle="1" w:styleId="AltBilgiChar13">
    <w:name w:val="Alt Bilgi Char13"/>
    <w:basedOn w:val="VarsaylanParagrafYazTipi"/>
    <w:uiPriority w:val="99"/>
    <w:semiHidden/>
    <w:rPr>
      <w:rFonts w:cs="Times New Roman"/>
      <w:sz w:val="24"/>
      <w:szCs w:val="24"/>
    </w:rPr>
  </w:style>
  <w:style w:type="character" w:customStyle="1" w:styleId="AltBilgiChar12">
    <w:name w:val="Alt Bilgi Char12"/>
    <w:basedOn w:val="VarsaylanParagrafYazTipi"/>
    <w:uiPriority w:val="99"/>
    <w:semiHidden/>
    <w:rPr>
      <w:rFonts w:cs="Times New Roman"/>
      <w:sz w:val="24"/>
      <w:szCs w:val="24"/>
    </w:rPr>
  </w:style>
  <w:style w:type="character" w:customStyle="1" w:styleId="AltBilgiChar11">
    <w:name w:val="Alt Bilgi Char11"/>
    <w:basedOn w:val="VarsaylanParagrafYazTipi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76FF1-4BF7-4880-BD6E-80CDC079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Lenovo</cp:lastModifiedBy>
  <cp:revision>2</cp:revision>
  <dcterms:created xsi:type="dcterms:W3CDTF">2019-11-04T06:18:00Z</dcterms:created>
  <dcterms:modified xsi:type="dcterms:W3CDTF">2019-11-04T06:18:00Z</dcterms:modified>
</cp:coreProperties>
</file>