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8C" w:rsidRDefault="00AA468C" w:rsidP="00AA468C">
      <w:pPr>
        <w:spacing w:after="0" w:line="240" w:lineRule="auto"/>
        <w:ind w:firstLine="70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ET VE SÜT KURUMU GENEL MÜDÜRLÜĞÜ</w:t>
      </w:r>
    </w:p>
    <w:p w:rsidR="00AA468C" w:rsidRDefault="00F34DFC" w:rsidP="00AA46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AĞRI </w:t>
      </w:r>
      <w:r w:rsidR="00AA468C">
        <w:rPr>
          <w:rFonts w:ascii="Times New Roman" w:hAnsi="Times New Roman" w:cs="Times New Roman"/>
          <w:b/>
          <w:sz w:val="24"/>
          <w:szCs w:val="24"/>
        </w:rPr>
        <w:t>KOMBİNASI MÜDÜRLÜĞÜ</w:t>
      </w:r>
    </w:p>
    <w:p w:rsidR="00AA468C" w:rsidRDefault="00AA468C" w:rsidP="00AA46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ORTAK SAĞLIK VE GÜCENLİK BİRİMLERİNDEN (OSGB)</w:t>
      </w:r>
    </w:p>
    <w:p w:rsidR="00AA468C" w:rsidRDefault="00AA468C" w:rsidP="00AA46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İŞYERİ HEKİMİ VE/VEYA İŞ GÜVENLİĞİ UZMANI</w:t>
      </w:r>
    </w:p>
    <w:p w:rsidR="00AA468C" w:rsidRDefault="00AA468C" w:rsidP="00AA46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HİZMET ALIM TEKNİK ŞARTNAMESİ</w:t>
      </w:r>
    </w:p>
    <w:p w:rsidR="00AA468C" w:rsidRDefault="00AA468C" w:rsidP="007F06D3">
      <w:pPr>
        <w:spacing w:after="0" w:line="240" w:lineRule="auto"/>
        <w:ind w:firstLine="709"/>
        <w:jc w:val="both"/>
        <w:rPr>
          <w:rFonts w:ascii="Times New Roman" w:hAnsi="Times New Roman" w:cs="Times New Roman"/>
          <w:b/>
          <w:sz w:val="24"/>
          <w:szCs w:val="24"/>
        </w:rPr>
      </w:pPr>
    </w:p>
    <w:p w:rsidR="004C3E31" w:rsidRDefault="00D90F00"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1- Tanımlar</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D90F00" w:rsidRPr="008C5067" w:rsidRDefault="00D90F0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İdare:</w:t>
      </w:r>
      <w:r w:rsidRPr="008C5067">
        <w:rPr>
          <w:rFonts w:ascii="Times New Roman" w:hAnsi="Times New Roman" w:cs="Times New Roman"/>
          <w:sz w:val="24"/>
          <w:szCs w:val="24"/>
        </w:rPr>
        <w:t xml:space="preserve"> Et ve Süt Kurumu Genel Müdürlüğü, </w:t>
      </w:r>
      <w:r w:rsidR="00DD75AF">
        <w:rPr>
          <w:rFonts w:ascii="Times New Roman" w:hAnsi="Times New Roman" w:cs="Times New Roman"/>
          <w:sz w:val="24"/>
          <w:szCs w:val="24"/>
        </w:rPr>
        <w:t>Ağrı</w:t>
      </w:r>
      <w:r w:rsidRPr="008C5067">
        <w:rPr>
          <w:rFonts w:ascii="Times New Roman" w:hAnsi="Times New Roman" w:cs="Times New Roman"/>
          <w:sz w:val="24"/>
          <w:szCs w:val="24"/>
        </w:rPr>
        <w:t xml:space="preserve"> Et Kombinası Müdürlüğünü,</w:t>
      </w:r>
    </w:p>
    <w:p w:rsidR="00D90F00" w:rsidRPr="008C5067" w:rsidRDefault="00D90F0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Ortak Sağlık ve Güvenlik Birimi (OSGB):</w:t>
      </w:r>
      <w:r w:rsidRPr="008C5067">
        <w:rPr>
          <w:rFonts w:ascii="Times New Roman" w:hAnsi="Times New Roman" w:cs="Times New Roman"/>
          <w:sz w:val="24"/>
          <w:szCs w:val="24"/>
        </w:rPr>
        <w:t xml:space="preserve"> Tüm iş sağlığı ve güvenliği hizmetlerini sunmak üzere gerekli donanım ve personele sahip ve Çalışma ve Sosyal Güvenlik Bakanlığı tarafından yetkilendirilen, Türk Ticaret Kanunu hükümlerine göre faaliyet gösteren şirketlerce kurulan ve işletilen tüzel kişilik,</w:t>
      </w:r>
    </w:p>
    <w:p w:rsidR="008615D5" w:rsidRPr="008C5067" w:rsidRDefault="008615D5"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Bakanlık:</w:t>
      </w:r>
      <w:r w:rsidRPr="008C5067">
        <w:rPr>
          <w:rFonts w:ascii="Times New Roman" w:hAnsi="Times New Roman" w:cs="Times New Roman"/>
          <w:sz w:val="24"/>
          <w:szCs w:val="24"/>
        </w:rPr>
        <w:t xml:space="preserve"> Çalışma ve Sosyal Güvenlik Bakanlığını,</w:t>
      </w:r>
    </w:p>
    <w:p w:rsidR="008615D5" w:rsidRPr="008C5067" w:rsidRDefault="008615D5"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Yüklenici:</w:t>
      </w:r>
      <w:r w:rsidRPr="008C5067">
        <w:rPr>
          <w:rFonts w:ascii="Times New Roman" w:hAnsi="Times New Roman" w:cs="Times New Roman"/>
          <w:sz w:val="24"/>
          <w:szCs w:val="24"/>
        </w:rPr>
        <w:t xml:space="preserve"> Hizmet alım işini yapacak olan Ortak Sağlık ve Güvenlik Birimini,</w:t>
      </w:r>
    </w:p>
    <w:p w:rsidR="008615D5" w:rsidRPr="008C5067" w:rsidRDefault="008615D5"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İşyeri hekimi:</w:t>
      </w:r>
      <w:r w:rsidRPr="008C5067">
        <w:rPr>
          <w:rFonts w:ascii="Times New Roman" w:hAnsi="Times New Roman" w:cs="Times New Roman"/>
          <w:sz w:val="24"/>
          <w:szCs w:val="24"/>
        </w:rPr>
        <w:t xml:space="preserve"> İş sağlığı ve güvenliği alanında görev yapmak üzere Bakanlıkça yetkilendirilmiş işyeri hekimliğine sahip hekimi,</w:t>
      </w:r>
    </w:p>
    <w:p w:rsidR="008615D5" w:rsidRDefault="008615D5"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İş güvenliği uzmanı:</w:t>
      </w:r>
      <w:r w:rsidRPr="008C5067">
        <w:rPr>
          <w:rFonts w:ascii="Times New Roman" w:hAnsi="Times New Roman" w:cs="Times New Roman"/>
          <w:sz w:val="24"/>
          <w:szCs w:val="24"/>
        </w:rPr>
        <w:t xml:space="preserve"> İş sağlığı ve güvenliği alanında görev yapmak üzere Bakanlıkça yetkilendirilmiş iş güvenliği uzmanlığı belgesine sahip teknik elemanı,</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8615D5" w:rsidRDefault="008615D5"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2- İşin Konusu</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8615D5" w:rsidRPr="008C5067" w:rsidRDefault="00F34DFC"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AĞRI</w:t>
      </w:r>
      <w:r w:rsidR="008615D5" w:rsidRPr="008C5067">
        <w:rPr>
          <w:rFonts w:ascii="Times New Roman" w:hAnsi="Times New Roman" w:cs="Times New Roman"/>
          <w:sz w:val="24"/>
          <w:szCs w:val="24"/>
        </w:rPr>
        <w:t xml:space="preserve"> Kombinası Müdürlüğüne ait kesimhane, parçalama, paketleme, soğuk depo, makine enerji, hizmet binası, sosyal tesis, garaj, et taşıma araçları, dinlenme yerleri, bahçe ve diğer eklentilerinde </w:t>
      </w:r>
      <w:r w:rsidR="00600FA9" w:rsidRPr="008C5067">
        <w:rPr>
          <w:rFonts w:ascii="Times New Roman" w:hAnsi="Times New Roman" w:cs="Times New Roman"/>
          <w:sz w:val="24"/>
          <w:szCs w:val="24"/>
        </w:rPr>
        <w:t>iş sağlığı ve güvenliği şartlarını temin etmek ve çalışanların iş sağlığı ve güvenliğini sağlamak üzere;</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6331 Sayılı İş Sağlığı ve Güvenliği Kanunu ve ilgili mevzuat kapsamında, bu Şartnamede belirtilen şartlarda İşyeri Hekimi ve İş Güvenliği Uzmanı istihdam edilmesi, </w:t>
      </w:r>
    </w:p>
    <w:p w:rsidR="00600FA9"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İşini kapsamaktadır.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600FA9" w:rsidRDefault="00600FA9"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3- Tehlike Sınıfı ve Vardiya Sayısı</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Kombinanın ana faaliyet konusu itibariyle tehlikeli sınıfa tabidir. </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Kesim ve parçalama hizmetleri asıl olarak 1 vardiya, soğutmacılar her vardiyada ortalama 2 veya 3 kişi olma üzere 3 vardiyadır.</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Fazla çalışma dışında normal çalışma saatleri Pazartesi-Cuma günüdür.</w:t>
      </w:r>
    </w:p>
    <w:p w:rsidR="00600FA9"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İşyerinde normal çalışma süresi dışında fazla çalışma, hafta tatili ve genel tatil günlerinde çalışma yapılmaktadır.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600FA9" w:rsidRDefault="00600FA9"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4- Yüklenici OSGB’ nin Görev, Yetki ve Sorumlulukları</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600FA9" w:rsidRPr="008C5067" w:rsidRDefault="0057586D"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 xml:space="preserve">4.1 İşyeri Hekiminin </w:t>
      </w:r>
      <w:r w:rsidR="00600FA9" w:rsidRPr="008C5067">
        <w:rPr>
          <w:rFonts w:ascii="Times New Roman" w:hAnsi="Times New Roman" w:cs="Times New Roman"/>
          <w:b/>
          <w:sz w:val="24"/>
          <w:szCs w:val="24"/>
        </w:rPr>
        <w:t>Görev, Yetki ve Sorumlulukları;</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Kombinada görevlendirilecek işyeri hekimi, 20.07.2013 tarih ve </w:t>
      </w:r>
      <w:r w:rsidRPr="008C5067">
        <w:rPr>
          <w:rFonts w:ascii="Times New Roman" w:hAnsi="Times New Roman" w:cs="Times New Roman"/>
          <w:sz w:val="24"/>
          <w:szCs w:val="24"/>
        </w:rPr>
        <w:tab/>
        <w:t>28713 sayılı Resmi Gazete</w:t>
      </w:r>
      <w:r w:rsidR="008C5067">
        <w:rPr>
          <w:rFonts w:ascii="Times New Roman" w:hAnsi="Times New Roman" w:cs="Times New Roman"/>
          <w:sz w:val="24"/>
          <w:szCs w:val="24"/>
        </w:rPr>
        <w:t>de yayımlanan İşyeri Hekimi ve D</w:t>
      </w:r>
      <w:r w:rsidRPr="008C5067">
        <w:rPr>
          <w:rFonts w:ascii="Times New Roman" w:hAnsi="Times New Roman" w:cs="Times New Roman"/>
          <w:sz w:val="24"/>
          <w:szCs w:val="24"/>
        </w:rPr>
        <w:t xml:space="preserve">iğer </w:t>
      </w:r>
      <w:r w:rsidR="008C5067">
        <w:rPr>
          <w:rFonts w:ascii="Times New Roman" w:hAnsi="Times New Roman" w:cs="Times New Roman"/>
          <w:sz w:val="24"/>
          <w:szCs w:val="24"/>
        </w:rPr>
        <w:t>S</w:t>
      </w:r>
      <w:r w:rsidRPr="008C5067">
        <w:rPr>
          <w:rFonts w:ascii="Times New Roman" w:hAnsi="Times New Roman" w:cs="Times New Roman"/>
          <w:sz w:val="24"/>
          <w:szCs w:val="24"/>
        </w:rPr>
        <w:t xml:space="preserve">ağlık </w:t>
      </w:r>
      <w:r w:rsidR="008C5067">
        <w:rPr>
          <w:rFonts w:ascii="Times New Roman" w:hAnsi="Times New Roman" w:cs="Times New Roman"/>
          <w:sz w:val="24"/>
          <w:szCs w:val="24"/>
        </w:rPr>
        <w:t>P</w:t>
      </w:r>
      <w:r w:rsidRPr="008C5067">
        <w:rPr>
          <w:rFonts w:ascii="Times New Roman" w:hAnsi="Times New Roman" w:cs="Times New Roman"/>
          <w:sz w:val="24"/>
          <w:szCs w:val="24"/>
        </w:rPr>
        <w:t xml:space="preserve">ersonelinin </w:t>
      </w:r>
      <w:r w:rsidR="008C5067">
        <w:rPr>
          <w:rFonts w:ascii="Times New Roman" w:hAnsi="Times New Roman" w:cs="Times New Roman"/>
          <w:sz w:val="24"/>
          <w:szCs w:val="24"/>
        </w:rPr>
        <w:t>G</w:t>
      </w:r>
      <w:r w:rsidRPr="008C5067">
        <w:rPr>
          <w:rFonts w:ascii="Times New Roman" w:hAnsi="Times New Roman" w:cs="Times New Roman"/>
          <w:sz w:val="24"/>
          <w:szCs w:val="24"/>
        </w:rPr>
        <w:t xml:space="preserve">örev, Yetki ve Sorumluluk ve Eğitimleri Hakkında Yönetmeliğin 9, 10 ve 11. Maddelerinde belirtilen görev, yetki ve sorumlulukları yerine getirmekle, </w:t>
      </w:r>
    </w:p>
    <w:p w:rsidR="00600FA9" w:rsidRPr="008C5067" w:rsidRDefault="001E7249"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İş güvenliği uzmanı </w:t>
      </w:r>
      <w:r w:rsidR="00600FA9" w:rsidRPr="008C5067">
        <w:rPr>
          <w:rFonts w:ascii="Times New Roman" w:hAnsi="Times New Roman" w:cs="Times New Roman"/>
          <w:sz w:val="24"/>
          <w:szCs w:val="24"/>
        </w:rPr>
        <w:t xml:space="preserve">ile birlikte </w:t>
      </w:r>
      <w:r w:rsidR="008C5067">
        <w:rPr>
          <w:rFonts w:ascii="Times New Roman" w:hAnsi="Times New Roman" w:cs="Times New Roman"/>
          <w:sz w:val="24"/>
          <w:szCs w:val="24"/>
        </w:rPr>
        <w:t>Y</w:t>
      </w:r>
      <w:r w:rsidR="00600FA9" w:rsidRPr="008C5067">
        <w:rPr>
          <w:rFonts w:ascii="Times New Roman" w:hAnsi="Times New Roman" w:cs="Times New Roman"/>
          <w:sz w:val="24"/>
          <w:szCs w:val="24"/>
        </w:rPr>
        <w:t xml:space="preserve">ıllık </w:t>
      </w:r>
      <w:r w:rsidR="008C5067">
        <w:rPr>
          <w:rFonts w:ascii="Times New Roman" w:hAnsi="Times New Roman" w:cs="Times New Roman"/>
          <w:sz w:val="24"/>
          <w:szCs w:val="24"/>
        </w:rPr>
        <w:t>Ç</w:t>
      </w:r>
      <w:r w:rsidR="00600FA9" w:rsidRPr="008C5067">
        <w:rPr>
          <w:rFonts w:ascii="Times New Roman" w:hAnsi="Times New Roman" w:cs="Times New Roman"/>
          <w:sz w:val="24"/>
          <w:szCs w:val="24"/>
        </w:rPr>
        <w:t xml:space="preserve">alışma </w:t>
      </w:r>
      <w:r w:rsidR="008C5067">
        <w:rPr>
          <w:rFonts w:ascii="Times New Roman" w:hAnsi="Times New Roman" w:cs="Times New Roman"/>
          <w:sz w:val="24"/>
          <w:szCs w:val="24"/>
        </w:rPr>
        <w:t>P</w:t>
      </w:r>
      <w:r w:rsidR="00600FA9" w:rsidRPr="008C5067">
        <w:rPr>
          <w:rFonts w:ascii="Times New Roman" w:hAnsi="Times New Roman" w:cs="Times New Roman"/>
          <w:sz w:val="24"/>
          <w:szCs w:val="24"/>
        </w:rPr>
        <w:t>lanını hazırlamakla,</w:t>
      </w:r>
    </w:p>
    <w:p w:rsidR="00600FA9" w:rsidRPr="008C5067" w:rsidRDefault="001E7249"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İş güvenliği uzmanı</w:t>
      </w:r>
      <w:r w:rsidR="00600FA9" w:rsidRPr="008C5067">
        <w:rPr>
          <w:rFonts w:ascii="Times New Roman" w:hAnsi="Times New Roman" w:cs="Times New Roman"/>
          <w:sz w:val="24"/>
          <w:szCs w:val="24"/>
        </w:rPr>
        <w:t xml:space="preserve"> ile birlikte </w:t>
      </w:r>
      <w:r w:rsidR="008C5067">
        <w:rPr>
          <w:rFonts w:ascii="Times New Roman" w:hAnsi="Times New Roman" w:cs="Times New Roman"/>
          <w:sz w:val="24"/>
          <w:szCs w:val="24"/>
        </w:rPr>
        <w:t>Y</w:t>
      </w:r>
      <w:r w:rsidR="00600FA9" w:rsidRPr="008C5067">
        <w:rPr>
          <w:rFonts w:ascii="Times New Roman" w:hAnsi="Times New Roman" w:cs="Times New Roman"/>
          <w:sz w:val="24"/>
          <w:szCs w:val="24"/>
        </w:rPr>
        <w:t xml:space="preserve">ıllık </w:t>
      </w:r>
      <w:r w:rsidR="008C5067">
        <w:rPr>
          <w:rFonts w:ascii="Times New Roman" w:hAnsi="Times New Roman" w:cs="Times New Roman"/>
          <w:sz w:val="24"/>
          <w:szCs w:val="24"/>
        </w:rPr>
        <w:t>D</w:t>
      </w:r>
      <w:r w:rsidR="00600FA9" w:rsidRPr="008C5067">
        <w:rPr>
          <w:rFonts w:ascii="Times New Roman" w:hAnsi="Times New Roman" w:cs="Times New Roman"/>
          <w:sz w:val="24"/>
          <w:szCs w:val="24"/>
        </w:rPr>
        <w:t xml:space="preserve">eğerlendirme </w:t>
      </w:r>
      <w:r w:rsidR="008C5067">
        <w:rPr>
          <w:rFonts w:ascii="Times New Roman" w:hAnsi="Times New Roman" w:cs="Times New Roman"/>
          <w:sz w:val="24"/>
          <w:szCs w:val="24"/>
        </w:rPr>
        <w:t>R</w:t>
      </w:r>
      <w:r w:rsidR="00600FA9" w:rsidRPr="008C5067">
        <w:rPr>
          <w:rFonts w:ascii="Times New Roman" w:hAnsi="Times New Roman" w:cs="Times New Roman"/>
          <w:sz w:val="24"/>
          <w:szCs w:val="24"/>
        </w:rPr>
        <w:t>aporu hazırlamakla,</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 kazası ve meslek hastalığı nedenleri ile ilgili rapor hazırlamakla,</w:t>
      </w:r>
    </w:p>
    <w:p w:rsidR="00AA468C" w:rsidRDefault="00AA468C" w:rsidP="00AA468C">
      <w:pPr>
        <w:spacing w:after="0" w:line="240" w:lineRule="auto"/>
        <w:ind w:firstLine="851"/>
        <w:jc w:val="both"/>
        <w:rPr>
          <w:rFonts w:ascii="Times New Roman" w:hAnsi="Times New Roman" w:cs="Times New Roman"/>
          <w:sz w:val="24"/>
          <w:szCs w:val="24"/>
        </w:rPr>
      </w:pP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lastRenderedPageBreak/>
        <w:t>Risk değerlendirmesi çalışmaları</w:t>
      </w:r>
      <w:r w:rsidR="001E7249">
        <w:rPr>
          <w:rFonts w:ascii="Times New Roman" w:hAnsi="Times New Roman" w:cs="Times New Roman"/>
          <w:sz w:val="24"/>
          <w:szCs w:val="24"/>
        </w:rPr>
        <w:t>na katılmakla,</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Tüm çalışanlara iş sağlığı ve güvenliği eğitimi verilmesi,</w:t>
      </w:r>
    </w:p>
    <w:p w:rsidR="00600FA9"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İle yükümlüdür</w:t>
      </w:r>
      <w:r w:rsidR="0057586D" w:rsidRPr="008C5067">
        <w:rPr>
          <w:rFonts w:ascii="Times New Roman" w:hAnsi="Times New Roman" w:cs="Times New Roman"/>
          <w:sz w:val="24"/>
          <w:szCs w:val="24"/>
        </w:rPr>
        <w:t>.</w:t>
      </w:r>
    </w:p>
    <w:p w:rsidR="00AA468C" w:rsidRPr="008C5067" w:rsidRDefault="00AA468C" w:rsidP="00AA468C">
      <w:pPr>
        <w:spacing w:after="0" w:line="240" w:lineRule="auto"/>
        <w:ind w:firstLine="851"/>
        <w:jc w:val="both"/>
        <w:rPr>
          <w:rFonts w:ascii="Times New Roman" w:hAnsi="Times New Roman" w:cs="Times New Roman"/>
          <w:sz w:val="24"/>
          <w:szCs w:val="24"/>
        </w:rPr>
      </w:pPr>
    </w:p>
    <w:p w:rsidR="0057586D" w:rsidRPr="008C5067" w:rsidRDefault="0057586D"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4.2 İş Güvenliği Uzmanının Görev, Yetki ve Sorumlulukları;</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Kombinada görevlendirilecek iş güvenliği uzmanı, 29.12.2012 tarih ve 28512 sayılı Resmi Gazetede yayımlanan İş Güvenliği Uzmanlarının Görev, Yetki ve Sorumluluk ve Eğitimleri hakkında Yönetmeliğin 9,10 ve 11. Maddelerinde belirtilen görev, yetki ve sorumlulukları yerine getirmekle,</w:t>
      </w:r>
    </w:p>
    <w:p w:rsidR="0057586D" w:rsidRPr="008C5067" w:rsidRDefault="001E7249"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İşyeri hekimi</w:t>
      </w:r>
      <w:r w:rsidR="0057586D" w:rsidRPr="008C5067">
        <w:rPr>
          <w:rFonts w:ascii="Times New Roman" w:hAnsi="Times New Roman" w:cs="Times New Roman"/>
          <w:sz w:val="24"/>
          <w:szCs w:val="24"/>
        </w:rPr>
        <w:t xml:space="preserve"> ile birlikte </w:t>
      </w:r>
      <w:r w:rsidR="008C5067">
        <w:rPr>
          <w:rFonts w:ascii="Times New Roman" w:hAnsi="Times New Roman" w:cs="Times New Roman"/>
          <w:sz w:val="24"/>
          <w:szCs w:val="24"/>
        </w:rPr>
        <w:t>Y</w:t>
      </w:r>
      <w:r w:rsidR="0057586D" w:rsidRPr="008C5067">
        <w:rPr>
          <w:rFonts w:ascii="Times New Roman" w:hAnsi="Times New Roman" w:cs="Times New Roman"/>
          <w:sz w:val="24"/>
          <w:szCs w:val="24"/>
        </w:rPr>
        <w:t xml:space="preserve">ıllık </w:t>
      </w:r>
      <w:r w:rsidR="008C5067">
        <w:rPr>
          <w:rFonts w:ascii="Times New Roman" w:hAnsi="Times New Roman" w:cs="Times New Roman"/>
          <w:sz w:val="24"/>
          <w:szCs w:val="24"/>
        </w:rPr>
        <w:t>Ç</w:t>
      </w:r>
      <w:r w:rsidR="0057586D" w:rsidRPr="008C5067">
        <w:rPr>
          <w:rFonts w:ascii="Times New Roman" w:hAnsi="Times New Roman" w:cs="Times New Roman"/>
          <w:sz w:val="24"/>
          <w:szCs w:val="24"/>
        </w:rPr>
        <w:t xml:space="preserve">alışma </w:t>
      </w:r>
      <w:r w:rsidR="008C5067">
        <w:rPr>
          <w:rFonts w:ascii="Times New Roman" w:hAnsi="Times New Roman" w:cs="Times New Roman"/>
          <w:sz w:val="24"/>
          <w:szCs w:val="24"/>
        </w:rPr>
        <w:t>P</w:t>
      </w:r>
      <w:r w:rsidR="0057586D" w:rsidRPr="008C5067">
        <w:rPr>
          <w:rFonts w:ascii="Times New Roman" w:hAnsi="Times New Roman" w:cs="Times New Roman"/>
          <w:sz w:val="24"/>
          <w:szCs w:val="24"/>
        </w:rPr>
        <w:t>lanını hazırlamakla,</w:t>
      </w:r>
    </w:p>
    <w:p w:rsidR="0057586D" w:rsidRPr="008C5067" w:rsidRDefault="008C5067"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57586D" w:rsidRPr="008C5067">
        <w:rPr>
          <w:rFonts w:ascii="Times New Roman" w:hAnsi="Times New Roman" w:cs="Times New Roman"/>
          <w:sz w:val="24"/>
          <w:szCs w:val="24"/>
        </w:rPr>
        <w:t>cil durum plan</w:t>
      </w:r>
      <w:r>
        <w:rPr>
          <w:rFonts w:ascii="Times New Roman" w:hAnsi="Times New Roman" w:cs="Times New Roman"/>
          <w:sz w:val="24"/>
          <w:szCs w:val="24"/>
        </w:rPr>
        <w:t xml:space="preserve">ının </w:t>
      </w:r>
      <w:r w:rsidR="0057586D" w:rsidRPr="008C5067">
        <w:rPr>
          <w:rFonts w:ascii="Times New Roman" w:hAnsi="Times New Roman" w:cs="Times New Roman"/>
          <w:sz w:val="24"/>
          <w:szCs w:val="24"/>
        </w:rPr>
        <w:t>güncel olmasını sağlamakla,</w:t>
      </w:r>
    </w:p>
    <w:p w:rsidR="0057586D" w:rsidRPr="008C5067" w:rsidRDefault="001E7249"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İşyeri hekimi</w:t>
      </w:r>
      <w:r w:rsidR="0057586D" w:rsidRPr="008C5067">
        <w:rPr>
          <w:rFonts w:ascii="Times New Roman" w:hAnsi="Times New Roman" w:cs="Times New Roman"/>
          <w:sz w:val="24"/>
          <w:szCs w:val="24"/>
        </w:rPr>
        <w:t xml:space="preserve"> ile birlikte </w:t>
      </w:r>
      <w:r w:rsidR="008C5067">
        <w:rPr>
          <w:rFonts w:ascii="Times New Roman" w:hAnsi="Times New Roman" w:cs="Times New Roman"/>
          <w:sz w:val="24"/>
          <w:szCs w:val="24"/>
        </w:rPr>
        <w:t>Y</w:t>
      </w:r>
      <w:r w:rsidR="0057586D" w:rsidRPr="008C5067">
        <w:rPr>
          <w:rFonts w:ascii="Times New Roman" w:hAnsi="Times New Roman" w:cs="Times New Roman"/>
          <w:sz w:val="24"/>
          <w:szCs w:val="24"/>
        </w:rPr>
        <w:t xml:space="preserve">ıllık </w:t>
      </w:r>
      <w:r w:rsidR="008C5067">
        <w:rPr>
          <w:rFonts w:ascii="Times New Roman" w:hAnsi="Times New Roman" w:cs="Times New Roman"/>
          <w:sz w:val="24"/>
          <w:szCs w:val="24"/>
        </w:rPr>
        <w:t>D</w:t>
      </w:r>
      <w:r w:rsidR="0057586D" w:rsidRPr="008C5067">
        <w:rPr>
          <w:rFonts w:ascii="Times New Roman" w:hAnsi="Times New Roman" w:cs="Times New Roman"/>
          <w:sz w:val="24"/>
          <w:szCs w:val="24"/>
        </w:rPr>
        <w:t xml:space="preserve">eğerlendirme </w:t>
      </w:r>
      <w:r w:rsidR="008C5067">
        <w:rPr>
          <w:rFonts w:ascii="Times New Roman" w:hAnsi="Times New Roman" w:cs="Times New Roman"/>
          <w:sz w:val="24"/>
          <w:szCs w:val="24"/>
        </w:rPr>
        <w:t>R</w:t>
      </w:r>
      <w:r w:rsidR="0057586D" w:rsidRPr="008C5067">
        <w:rPr>
          <w:rFonts w:ascii="Times New Roman" w:hAnsi="Times New Roman" w:cs="Times New Roman"/>
          <w:sz w:val="24"/>
          <w:szCs w:val="24"/>
        </w:rPr>
        <w:t>aporu hazırlamakla,</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İş </w:t>
      </w:r>
      <w:r w:rsidR="008C5067">
        <w:rPr>
          <w:rFonts w:ascii="Times New Roman" w:hAnsi="Times New Roman" w:cs="Times New Roman"/>
          <w:sz w:val="24"/>
          <w:szCs w:val="24"/>
        </w:rPr>
        <w:t>k</w:t>
      </w:r>
      <w:r w:rsidRPr="008C5067">
        <w:rPr>
          <w:rFonts w:ascii="Times New Roman" w:hAnsi="Times New Roman" w:cs="Times New Roman"/>
          <w:sz w:val="24"/>
          <w:szCs w:val="24"/>
        </w:rPr>
        <w:t>azası nedenleri ile ilgili rapor hazırlamakla,</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İş kazası olması halinde SGK ve Bakanlığa </w:t>
      </w:r>
      <w:r w:rsidR="001E7249">
        <w:rPr>
          <w:rFonts w:ascii="Times New Roman" w:hAnsi="Times New Roman" w:cs="Times New Roman"/>
          <w:sz w:val="24"/>
          <w:szCs w:val="24"/>
        </w:rPr>
        <w:t>bildirim</w:t>
      </w:r>
      <w:r w:rsidRPr="008C5067">
        <w:rPr>
          <w:rFonts w:ascii="Times New Roman" w:hAnsi="Times New Roman" w:cs="Times New Roman"/>
          <w:sz w:val="24"/>
          <w:szCs w:val="24"/>
        </w:rPr>
        <w:t xml:space="preserve"> yapmakla,</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Risk değerlendirmesi çalışmaları yapılması, </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Tüm çalışanlara iş sağlığı ve güvenliği eğitimi verilmesi</w:t>
      </w:r>
      <w:r w:rsidR="001E7249">
        <w:rPr>
          <w:rFonts w:ascii="Times New Roman" w:hAnsi="Times New Roman" w:cs="Times New Roman"/>
          <w:sz w:val="24"/>
          <w:szCs w:val="24"/>
        </w:rPr>
        <w:t>,</w:t>
      </w:r>
    </w:p>
    <w:p w:rsidR="0057586D"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İle yükümlüdür.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57586D" w:rsidRDefault="0057586D"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5- İşverenin Yükümlülükleri</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57586D"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6331 sayılı İş Kanunu ve ilgili mevzuat hükümleri kapsamında işverenin yapmakla yükümlü olduğu hususlar.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57586D" w:rsidRDefault="0057586D"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6- Çalışma Süreleri</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57586D" w:rsidRPr="008C5067" w:rsidRDefault="005F59C9"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6.1 İşyeri Hekiminin Çalışma Süresi;</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w:t>
      </w:r>
      <w:r w:rsidR="008C5067">
        <w:rPr>
          <w:rFonts w:ascii="Times New Roman" w:hAnsi="Times New Roman" w:cs="Times New Roman"/>
          <w:sz w:val="24"/>
          <w:szCs w:val="24"/>
        </w:rPr>
        <w:t>yeri hekiminin çalışma süresi, İşyeri H</w:t>
      </w:r>
      <w:r w:rsidRPr="008C5067">
        <w:rPr>
          <w:rFonts w:ascii="Times New Roman" w:hAnsi="Times New Roman" w:cs="Times New Roman"/>
          <w:sz w:val="24"/>
          <w:szCs w:val="24"/>
        </w:rPr>
        <w:t xml:space="preserve">ekimi ve </w:t>
      </w:r>
      <w:r w:rsidR="008C5067">
        <w:rPr>
          <w:rFonts w:ascii="Times New Roman" w:hAnsi="Times New Roman" w:cs="Times New Roman"/>
          <w:sz w:val="24"/>
          <w:szCs w:val="24"/>
        </w:rPr>
        <w:t>Diğer Sağlık Personelinin Görev, Yetki ve Sorumluluk ve Eğitimleri H</w:t>
      </w:r>
      <w:r w:rsidRPr="008C5067">
        <w:rPr>
          <w:rFonts w:ascii="Times New Roman" w:hAnsi="Times New Roman" w:cs="Times New Roman"/>
          <w:sz w:val="24"/>
          <w:szCs w:val="24"/>
        </w:rPr>
        <w:t>a</w:t>
      </w:r>
      <w:r w:rsidR="008C5067">
        <w:rPr>
          <w:rFonts w:ascii="Times New Roman" w:hAnsi="Times New Roman" w:cs="Times New Roman"/>
          <w:sz w:val="24"/>
          <w:szCs w:val="24"/>
        </w:rPr>
        <w:t>kkında Y</w:t>
      </w:r>
      <w:r w:rsidRPr="008C5067">
        <w:rPr>
          <w:rFonts w:ascii="Times New Roman" w:hAnsi="Times New Roman" w:cs="Times New Roman"/>
          <w:sz w:val="24"/>
          <w:szCs w:val="24"/>
        </w:rPr>
        <w:t>önetmeliğin 12. Maddesinde tehlikeli sınıfa tabi işyerleri için çalışan başına belirlenen süreden az olmayacaktır. Bu süre, işyerinde fiilen bulunacağı süreyi ifade edecektir.</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Görevlendirilecek işyeri hekiminin yıllık izin ya da çeşitli nedenlerle işe gelmediği zaman diliminde, sözleşmede yer alan aylık çalışma süresinin tamamlanması için OSGB tarafından görevlendirme yapılacaktır.</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Günlük çalışma süresi, taraflarca belirlenecek çalışma günlerine eşit olarak dağıtılacaktır.</w:t>
      </w:r>
    </w:p>
    <w:p w:rsidR="005F59C9"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Acil durumlarda işveren tarafından çağrılması halinde işyerine gelinecek ve bu süre çalışma saatinden sayılacaktır. </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5F59C9" w:rsidRPr="008C5067" w:rsidRDefault="005F59C9"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6.2 İş Güvenliği Uzmanının Çalışma Süresi;</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 güvenliği uzmanının çalışma süresi, İş Güvenliği Uzmanlarının Görev, Yetki ve Sorumluluk ve Eğitimleri Hakkında Yönetmeliğin 12. Maddesinde tehlikeli sınıfa tabi işyerleri için çalışan başına belirlenen süreden az olmayacaktır. Bu süre, işyerinde fiilen bulunacağı süreyi ifade edecektir.</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Görevlendirilecek iş güvenliği uzmanının yıllık izin ya da çeşitli nedenlerle işe gelmediği zaman dilimlerinde, sözleşmede yer alan aylık çalışma süresinin tamamlanması için OSGB tarafından görevlendirme yapılacaktır.</w:t>
      </w:r>
    </w:p>
    <w:p w:rsidR="005F59C9"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Aylık çalışma günü en az 4 gün işyerinde bulunacak şekilde düzenlenecektir.</w:t>
      </w:r>
    </w:p>
    <w:p w:rsidR="005F59C9"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Acil durumlarda işveren tarafından çağrılması halinde işyerine gelinecek ve bu süre çalışma saatinden sayılacaktır.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F63270" w:rsidRPr="007F06D3" w:rsidRDefault="00F63270" w:rsidP="00AA468C">
      <w:pPr>
        <w:spacing w:after="0" w:line="240" w:lineRule="auto"/>
        <w:ind w:firstLine="851"/>
        <w:jc w:val="both"/>
        <w:rPr>
          <w:rFonts w:ascii="Times New Roman" w:hAnsi="Times New Roman" w:cs="Times New Roman"/>
          <w:b/>
          <w:sz w:val="24"/>
          <w:szCs w:val="24"/>
        </w:rPr>
      </w:pPr>
      <w:r w:rsidRPr="007F06D3">
        <w:rPr>
          <w:rFonts w:ascii="Times New Roman" w:hAnsi="Times New Roman" w:cs="Times New Roman"/>
          <w:b/>
          <w:sz w:val="24"/>
          <w:szCs w:val="24"/>
        </w:rPr>
        <w:lastRenderedPageBreak/>
        <w:t xml:space="preserve">6.3 Belgelendirme; </w:t>
      </w:r>
    </w:p>
    <w:p w:rsidR="00F63270" w:rsidRPr="008C5067"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 güvenliği uzmanının belge sınıfı 6331 sayılı İş Sağlığı ve Güvenliği Kanunu ve İş Güvenliği Uzmanlarının Görev, Yetki ve Sorumlulukları ve Eğitimleri Hakkında Yönetmelikte belirtilen tehlikeli sınıfa tabi işyerleri için öngörülen sınıfa uygun olacaktır.</w:t>
      </w:r>
    </w:p>
    <w:p w:rsidR="00F63270"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OSGB yetki belgesi ile istihdam edilecek iş güvenliği uzmanı ve işyeri hekimlik belgelerinden bir suret idareye verecektir.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F63270" w:rsidRDefault="00F63270" w:rsidP="00AA468C">
      <w:pPr>
        <w:spacing w:after="0" w:line="240" w:lineRule="auto"/>
        <w:ind w:firstLine="851"/>
        <w:jc w:val="both"/>
        <w:rPr>
          <w:rFonts w:ascii="Times New Roman" w:hAnsi="Times New Roman" w:cs="Times New Roman"/>
          <w:b/>
          <w:sz w:val="24"/>
          <w:szCs w:val="24"/>
        </w:rPr>
      </w:pPr>
      <w:r w:rsidRPr="007F06D3">
        <w:rPr>
          <w:rFonts w:ascii="Times New Roman" w:hAnsi="Times New Roman" w:cs="Times New Roman"/>
          <w:b/>
          <w:sz w:val="24"/>
          <w:szCs w:val="24"/>
        </w:rPr>
        <w:t>MADDE 7- Sosyal Güvenlik</w:t>
      </w:r>
    </w:p>
    <w:p w:rsidR="007F06D3" w:rsidRPr="007F06D3" w:rsidRDefault="007F06D3" w:rsidP="00AA468C">
      <w:pPr>
        <w:spacing w:after="0" w:line="240" w:lineRule="auto"/>
        <w:ind w:firstLine="851"/>
        <w:jc w:val="both"/>
        <w:rPr>
          <w:rFonts w:ascii="Times New Roman" w:hAnsi="Times New Roman" w:cs="Times New Roman"/>
          <w:b/>
          <w:sz w:val="24"/>
          <w:szCs w:val="24"/>
        </w:rPr>
      </w:pPr>
    </w:p>
    <w:p w:rsidR="00F63270"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İşyeri hekimi iş güvenliği uzmanının sosyal güvenlik mevzuatına ilişkin yükümlülükleri hizmetin alındığı ortak sağlık ve güvenlik birimine aittir.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F63270" w:rsidRDefault="00F63270" w:rsidP="00AA468C">
      <w:pPr>
        <w:spacing w:after="0" w:line="240" w:lineRule="auto"/>
        <w:ind w:firstLine="851"/>
        <w:jc w:val="both"/>
        <w:rPr>
          <w:rFonts w:ascii="Times New Roman" w:hAnsi="Times New Roman" w:cs="Times New Roman"/>
          <w:b/>
          <w:sz w:val="24"/>
          <w:szCs w:val="24"/>
        </w:rPr>
      </w:pPr>
      <w:r w:rsidRPr="007F06D3">
        <w:rPr>
          <w:rFonts w:ascii="Times New Roman" w:hAnsi="Times New Roman" w:cs="Times New Roman"/>
          <w:b/>
          <w:sz w:val="24"/>
          <w:szCs w:val="24"/>
        </w:rPr>
        <w:t>MADDE 8- Diğer Hususlar</w:t>
      </w:r>
    </w:p>
    <w:p w:rsidR="007F06D3" w:rsidRPr="007F06D3" w:rsidRDefault="007F06D3" w:rsidP="00EB031B">
      <w:pPr>
        <w:spacing w:after="0" w:line="240" w:lineRule="auto"/>
        <w:ind w:firstLine="851"/>
        <w:rPr>
          <w:rFonts w:ascii="Times New Roman" w:hAnsi="Times New Roman" w:cs="Times New Roman"/>
          <w:b/>
          <w:sz w:val="24"/>
          <w:szCs w:val="24"/>
        </w:rPr>
      </w:pPr>
    </w:p>
    <w:p w:rsidR="00F63270" w:rsidRPr="008C5067"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 güvenliği uzmanı ve işyeri hekimi, Kombinada görev yaptığı süre içerisinde işverenin çalışanlar için getirdiği kurallara uyacaktır.</w:t>
      </w:r>
    </w:p>
    <w:p w:rsidR="00F63270" w:rsidRPr="008C5067"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Görev, yetki ve sorumluluklarında eksiklik görülmesi halinde OSGB’ ye bildirilecek ve düzeltilmediği takdirde başka bir işyeri hekimi ve/veya iş güvenliği uzmanı görevlendirilecektir.</w:t>
      </w:r>
    </w:p>
    <w:p w:rsidR="00F63270" w:rsidRPr="008C5067"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İşyeri h</w:t>
      </w:r>
      <w:r w:rsidR="008C5067" w:rsidRPr="008C5067">
        <w:rPr>
          <w:rFonts w:ascii="Times New Roman" w:hAnsi="Times New Roman" w:cs="Times New Roman"/>
          <w:sz w:val="24"/>
          <w:szCs w:val="24"/>
        </w:rPr>
        <w:t>ekimi ve iş güvenliği uzmanının görevleri ile ilgili Bakanlıkça tespit edilen eksikliklerden ilgili OSGB ve ilgili personel sorumlu olacaktır.</w:t>
      </w:r>
    </w:p>
    <w:p w:rsidR="008C5067" w:rsidRDefault="008C5067"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İşyeri hekimi ve/veya iş güvenliği uzmanı, Kuruma ait diğer işyerlerinden geçici görevle gelen personelin fiilen çalışmaya başlamadan önce, yapacağı iş ve işyerine özgü riskler ile korunma tedbirlerini içeren konularda eğitilmesinden yükümlüdür.</w:t>
      </w:r>
    </w:p>
    <w:p w:rsidR="00F34DFC" w:rsidRDefault="00F34DFC"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29.12.2012T- tarih ve 28512 sayılı resmi gazetede yayınlanan İş Sağlığı ve Güvenliği hizmetleri yönetmenliğinin 12. Maddesinde ‘OSGB ler kuruldukları il ve sınır komşusu illerde hizmet vermeye yetkilidir. Sınır iller dışında hizmet verebilmesi için </w:t>
      </w:r>
      <w:r w:rsidR="00552E8C">
        <w:rPr>
          <w:rFonts w:ascii="Times New Roman" w:hAnsi="Times New Roman" w:cs="Times New Roman"/>
          <w:sz w:val="24"/>
          <w:szCs w:val="24"/>
        </w:rPr>
        <w:t>nu yönetmelikte belirtilen şartları sağlayarak o illerde şube açılması zorunludur’</w:t>
      </w:r>
    </w:p>
    <w:p w:rsidR="00DE71A6" w:rsidRPr="008C5067" w:rsidRDefault="00DE71A6"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İş yerimiz çal</w:t>
      </w:r>
      <w:r w:rsidR="00DD75AF">
        <w:rPr>
          <w:rFonts w:ascii="Times New Roman" w:hAnsi="Times New Roman" w:cs="Times New Roman"/>
          <w:sz w:val="24"/>
          <w:szCs w:val="24"/>
        </w:rPr>
        <w:t>ışan sayısı yaklaşık olarak 65</w:t>
      </w:r>
      <w:r>
        <w:rPr>
          <w:rFonts w:ascii="Times New Roman" w:hAnsi="Times New Roman" w:cs="Times New Roman"/>
          <w:sz w:val="24"/>
          <w:szCs w:val="24"/>
        </w:rPr>
        <w:t xml:space="preserve"> kişidir</w:t>
      </w:r>
    </w:p>
    <w:p w:rsidR="008C5067" w:rsidRPr="008C5067" w:rsidRDefault="008C5067" w:rsidP="00AA468C">
      <w:pPr>
        <w:spacing w:after="0" w:line="240" w:lineRule="auto"/>
        <w:ind w:firstLine="851"/>
        <w:jc w:val="both"/>
        <w:rPr>
          <w:rFonts w:ascii="Times New Roman" w:hAnsi="Times New Roman" w:cs="Times New Roman"/>
          <w:sz w:val="24"/>
          <w:szCs w:val="24"/>
        </w:rPr>
      </w:pPr>
    </w:p>
    <w:p w:rsidR="00F63270" w:rsidRPr="008C5067" w:rsidRDefault="00F63270">
      <w:pPr>
        <w:rPr>
          <w:rFonts w:ascii="Times New Roman" w:hAnsi="Times New Roman" w:cs="Times New Roman"/>
          <w:sz w:val="24"/>
          <w:szCs w:val="24"/>
        </w:rPr>
      </w:pPr>
    </w:p>
    <w:p w:rsidR="005F59C9" w:rsidRPr="008C5067" w:rsidRDefault="005F59C9">
      <w:pPr>
        <w:rPr>
          <w:rFonts w:ascii="Times New Roman" w:hAnsi="Times New Roman" w:cs="Times New Roman"/>
          <w:sz w:val="24"/>
          <w:szCs w:val="24"/>
        </w:rPr>
      </w:pPr>
    </w:p>
    <w:p w:rsidR="0057586D" w:rsidRPr="008C5067" w:rsidRDefault="0057586D">
      <w:pPr>
        <w:rPr>
          <w:rFonts w:ascii="Times New Roman" w:hAnsi="Times New Roman" w:cs="Times New Roman"/>
          <w:sz w:val="24"/>
          <w:szCs w:val="24"/>
        </w:rPr>
      </w:pPr>
    </w:p>
    <w:sectPr w:rsidR="0057586D" w:rsidRPr="008C5067" w:rsidSect="003576E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C8E" w:rsidRDefault="00F50C8E" w:rsidP="00AA468C">
      <w:pPr>
        <w:spacing w:after="0" w:line="240" w:lineRule="auto"/>
      </w:pPr>
      <w:r>
        <w:separator/>
      </w:r>
    </w:p>
  </w:endnote>
  <w:endnote w:type="continuationSeparator" w:id="1">
    <w:p w:rsidR="00F50C8E" w:rsidRDefault="00F50C8E" w:rsidP="00AA4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86052"/>
      <w:docPartObj>
        <w:docPartGallery w:val="Page Numbers (Bottom of Page)"/>
        <w:docPartUnique/>
      </w:docPartObj>
    </w:sdtPr>
    <w:sdtContent>
      <w:p w:rsidR="00AA468C" w:rsidRDefault="003576EE">
        <w:pPr>
          <w:pStyle w:val="Altbilgi"/>
          <w:jc w:val="center"/>
        </w:pPr>
        <w:r>
          <w:fldChar w:fldCharType="begin"/>
        </w:r>
        <w:r w:rsidR="00AA468C">
          <w:instrText>PAGE   \* MERGEFORMAT</w:instrText>
        </w:r>
        <w:r>
          <w:fldChar w:fldCharType="separate"/>
        </w:r>
        <w:r w:rsidR="00EB031B">
          <w:rPr>
            <w:noProof/>
          </w:rPr>
          <w:t>1</w:t>
        </w:r>
        <w:r>
          <w:fldChar w:fldCharType="end"/>
        </w:r>
      </w:p>
    </w:sdtContent>
  </w:sdt>
  <w:p w:rsidR="00AA468C" w:rsidRDefault="00AA468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C8E" w:rsidRDefault="00F50C8E" w:rsidP="00AA468C">
      <w:pPr>
        <w:spacing w:after="0" w:line="240" w:lineRule="auto"/>
      </w:pPr>
      <w:r>
        <w:separator/>
      </w:r>
    </w:p>
  </w:footnote>
  <w:footnote w:type="continuationSeparator" w:id="1">
    <w:p w:rsidR="00F50C8E" w:rsidRDefault="00F50C8E" w:rsidP="00AA46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05F0"/>
    <w:rsid w:val="0000116C"/>
    <w:rsid w:val="0014122D"/>
    <w:rsid w:val="001E7249"/>
    <w:rsid w:val="00234530"/>
    <w:rsid w:val="003576EE"/>
    <w:rsid w:val="00456506"/>
    <w:rsid w:val="00552E8C"/>
    <w:rsid w:val="0057586D"/>
    <w:rsid w:val="005F59C9"/>
    <w:rsid w:val="005F72F8"/>
    <w:rsid w:val="00600FA9"/>
    <w:rsid w:val="007E13D8"/>
    <w:rsid w:val="007F06D3"/>
    <w:rsid w:val="008615D5"/>
    <w:rsid w:val="008A0992"/>
    <w:rsid w:val="008C5067"/>
    <w:rsid w:val="00A004F4"/>
    <w:rsid w:val="00A5326D"/>
    <w:rsid w:val="00A91A40"/>
    <w:rsid w:val="00AA468C"/>
    <w:rsid w:val="00C17317"/>
    <w:rsid w:val="00CE0CDA"/>
    <w:rsid w:val="00D90F00"/>
    <w:rsid w:val="00DC05F0"/>
    <w:rsid w:val="00DD75AF"/>
    <w:rsid w:val="00DE71A6"/>
    <w:rsid w:val="00DF1B9A"/>
    <w:rsid w:val="00EA635D"/>
    <w:rsid w:val="00EB031B"/>
    <w:rsid w:val="00F34DFC"/>
    <w:rsid w:val="00F50C8E"/>
    <w:rsid w:val="00F63270"/>
    <w:rsid w:val="00FC27C3"/>
    <w:rsid w:val="00FC46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46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468C"/>
  </w:style>
  <w:style w:type="paragraph" w:styleId="Altbilgi">
    <w:name w:val="footer"/>
    <w:basedOn w:val="Normal"/>
    <w:link w:val="AltbilgiChar"/>
    <w:uiPriority w:val="99"/>
    <w:unhideWhenUsed/>
    <w:rsid w:val="00AA46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468C"/>
  </w:style>
  <w:style w:type="paragraph" w:styleId="BalonMetni">
    <w:name w:val="Balloon Text"/>
    <w:basedOn w:val="Normal"/>
    <w:link w:val="BalonMetniChar"/>
    <w:uiPriority w:val="99"/>
    <w:semiHidden/>
    <w:unhideWhenUsed/>
    <w:rsid w:val="00AA46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468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DBD2-BE9D-4D3A-90DC-D2EA5B70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1015</Words>
  <Characters>5789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ARSLAN</dc:creator>
  <cp:keywords/>
  <dc:description/>
  <cp:lastModifiedBy>ESK</cp:lastModifiedBy>
  <cp:revision>5</cp:revision>
  <cp:lastPrinted>2017-02-15T06:29:00Z</cp:lastPrinted>
  <dcterms:created xsi:type="dcterms:W3CDTF">2017-02-15T06:29:00Z</dcterms:created>
  <dcterms:modified xsi:type="dcterms:W3CDTF">2018-02-05T06:01:00Z</dcterms:modified>
</cp:coreProperties>
</file>