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BA" w:rsidRDefault="006C10BA" w:rsidP="00C269C1">
      <w:pPr>
        <w:spacing w:line="240" w:lineRule="auto"/>
        <w:jc w:val="center"/>
      </w:pPr>
      <w:r>
        <w:t>JEOLOJİK ve JEOFİZİK ETÜT TEKNİK ŞARTNAMESİ</w:t>
      </w:r>
    </w:p>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 xml:space="preserve">Bu teknik şartname Ağrı İl Özel İdare since, </w:t>
      </w:r>
      <w:r w:rsidR="003A0F68">
        <w:t xml:space="preserve">Ağrı İli Merkez İlçe </w:t>
      </w:r>
      <w:proofErr w:type="spellStart"/>
      <w:r w:rsidR="003A0F68">
        <w:t>Yolugüzel</w:t>
      </w:r>
      <w:proofErr w:type="spellEnd"/>
      <w:r w:rsidR="00090467" w:rsidRPr="00090467">
        <w:t xml:space="preserve"> Köyü 146 Ada 5 Parsel Üzerinde Yapılacak Olan Ağrı İl Özel İdaresine Ait İş Makine Parkı, İş Makina Garajı, İş Makina Atölyesi </w:t>
      </w:r>
      <w:r w:rsidR="00090467">
        <w:t>V</w:t>
      </w:r>
      <w:r w:rsidR="00090467" w:rsidRPr="00090467">
        <w:t>e Yakıt Depo Alanları İçin Jeolojik</w:t>
      </w:r>
      <w:r w:rsidR="00090467">
        <w:t xml:space="preserve"> </w:t>
      </w:r>
      <w:r w:rsidR="00090467" w:rsidRPr="00090467">
        <w:t>/</w:t>
      </w:r>
      <w:r w:rsidR="00090467">
        <w:t xml:space="preserve"> </w:t>
      </w:r>
      <w:proofErr w:type="spellStart"/>
      <w:r w:rsidR="00090467">
        <w:t>Jeoteknik</w:t>
      </w:r>
      <w:proofErr w:type="spellEnd"/>
      <w:r w:rsidR="00090467">
        <w:t xml:space="preserve"> 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w:t>
      </w:r>
      <w:proofErr w:type="gramStart"/>
      <w:r>
        <w:t>09.0</w:t>
      </w:r>
      <w:proofErr w:type="gramEnd"/>
      <w:r>
        <w:t>.Y.İ.G.0.13.00.09/847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bookmarkStart w:id="0" w:name="_GoBack"/>
      <w:bookmarkEnd w:id="0"/>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w:t>
      </w:r>
      <w:proofErr w:type="spellStart"/>
      <w:r>
        <w:t>çimentolanma</w:t>
      </w:r>
      <w:proofErr w:type="spellEnd"/>
      <w:r>
        <w:t xml:space="preserve"> derecesi, renk, doku vb.) yapısal özellikleri </w:t>
      </w:r>
      <w:proofErr w:type="gramStart"/>
      <w:r>
        <w:t>(</w:t>
      </w:r>
      <w:proofErr w:type="spellStart"/>
      <w:proofErr w:type="gramEnd"/>
      <w:r>
        <w:t>Kıvrımlanma</w:t>
      </w:r>
      <w:proofErr w:type="spellEnd"/>
      <w:r>
        <w:t xml:space="preserve">, </w:t>
      </w:r>
      <w:proofErr w:type="spellStart"/>
      <w:r>
        <w:t>faylan</w:t>
      </w:r>
      <w:r w:rsidR="006039E2">
        <w:t>m</w:t>
      </w:r>
      <w:r>
        <w:t>a</w:t>
      </w:r>
      <w:proofErr w:type="spellEnd"/>
      <w:r>
        <w:t xml:space="preserve">, </w:t>
      </w:r>
      <w:proofErr w:type="spellStart"/>
      <w:r>
        <w:t>tabakalanma</w:t>
      </w:r>
      <w:proofErr w:type="spellEnd"/>
      <w:r>
        <w:t xml:space="preserve">, bunların eğim/doğrultuları, çatlak </w:t>
      </w:r>
      <w:proofErr w:type="spellStart"/>
      <w:r>
        <w:t>zonları</w:t>
      </w:r>
      <w:proofErr w:type="spellEnd"/>
      <w:r>
        <w:t xml:space="preserve">, dokunak ilişkileri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derinliği, yıllık yağış miktarı, ekstern sıcaklık değerleri vb. etmenler değerlendirilecektir. </w:t>
      </w:r>
    </w:p>
    <w:p w:rsidR="003964BB" w:rsidRDefault="006C10BA" w:rsidP="00C269C1">
      <w:pPr>
        <w:spacing w:line="240" w:lineRule="auto"/>
        <w:ind w:firstLine="708"/>
        <w:jc w:val="both"/>
      </w:pPr>
      <w:r>
        <w:t xml:space="preserve">2.2) Sondaj Çalışmaları: İnceleme alanındaki birimlerin yanal ve düşey yönlerdeki değişimlerini belirleyebilmek için 7(yedi) adet toplam 140 </w:t>
      </w:r>
      <w:proofErr w:type="spellStart"/>
      <w:r>
        <w:t>mt</w:t>
      </w:r>
      <w:proofErr w:type="spellEnd"/>
      <w:r>
        <w:t xml:space="preserve"> (</w:t>
      </w:r>
      <w:proofErr w:type="spellStart"/>
      <w:r>
        <w:t>yüzkırkmetre</w:t>
      </w:r>
      <w:proofErr w:type="spellEnd"/>
      <w:r>
        <w:t xml:space="preserve">) derinlikte sondaj TSE standartlarına uygun olarak gerçekleştirilecektir. 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w:t>
      </w:r>
      <w:proofErr w:type="gramStart"/>
      <w:r>
        <w:t>örneklerin</w:t>
      </w:r>
      <w:proofErr w:type="gramEnd"/>
      <w:r>
        <w:t xml:space="preserve"> derinlikleri, örselenmemiş örneğin türü, arazide yapılan deneyler </w:t>
      </w:r>
      <w:proofErr w:type="spellStart"/>
      <w:r>
        <w:t>logu</w:t>
      </w:r>
      <w:proofErr w:type="spellEnd"/>
      <w:r>
        <w:t xml:space="preserve"> hazırlayan tarafından imzalı olarak sunulmalıdır. Sondaj kuyularının tabanına kadar alt kısmı delikli PVC boru indirilerek sondaj deliğinin çeperlerindeki göçmeler ve yüzeyden düşebilecek parçalar nedeniyle kuyunun kapanması önlenmeli, gerekirse kuyu ağzına beton kapak yapılmalı, böylece uzun süreli yeraltı</w:t>
      </w:r>
      <w:r w:rsidR="003964BB">
        <w:t xml:space="preserve"> </w:t>
      </w:r>
      <w:r>
        <w:t>suyu ölçümü yapılmasına olanak sağlanmalıdır. Yapılac</w:t>
      </w:r>
      <w:r w:rsidR="003964BB">
        <w:t>ak olan sondaj çalışmasıyla ilgi</w:t>
      </w:r>
      <w:r>
        <w:t xml:space="preserve">li olarak bu özel teknik şartnamede bahsedilmeye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t xml:space="preserve">Yapılar </w:t>
      </w:r>
      <w:proofErr w:type="spellStart"/>
      <w:r>
        <w:t>Için</w:t>
      </w:r>
      <w:proofErr w:type="spellEnd"/>
      <w:r>
        <w:t xml:space="preserve"> Temel Sondajları Teknik Şartnamesi" geçerli olacaktır. Sondajlar </w:t>
      </w:r>
      <w:proofErr w:type="spellStart"/>
      <w:r>
        <w:t>karotlu</w:t>
      </w:r>
      <w:proofErr w:type="spellEnd"/>
      <w:r>
        <w:t xml:space="preserve"> ( zeminler </w:t>
      </w:r>
      <w:proofErr w:type="gramStart"/>
      <w:r>
        <w:t>dahil</w:t>
      </w:r>
      <w:proofErr w:type="gramEnd"/>
      <w:r>
        <w:t xml:space="preserve"> ), </w:t>
      </w:r>
      <w:proofErr w:type="spellStart"/>
      <w:r>
        <w:t>rotari</w:t>
      </w:r>
      <w:proofErr w:type="spellEnd"/>
      <w:r>
        <w:t xml:space="preserve"> ve sulu sistemde yapılacaktır.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3964BB">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3964BB">
        <w:t xml:space="preserve"> </w:t>
      </w:r>
      <w:r>
        <w:t xml:space="preserve">Buna ait hazırlanan yer teslim tutağı 3 nüsha olarak tutulacak ve bu tutana idare ve </w:t>
      </w:r>
      <w:proofErr w:type="spellStart"/>
      <w:r>
        <w:t>müt</w:t>
      </w:r>
      <w:r w:rsidR="003964BB">
        <w:t>t</w:t>
      </w:r>
      <w:r>
        <w:t>eahhit</w:t>
      </w:r>
      <w:proofErr w:type="spellEnd"/>
      <w:r>
        <w:t xml:space="preserve"> tarafından birlikte düzenlenip imza edilecektir. İş sırasında sondaj deliklerinin yerleri, sayısı ve derinliği idarenin yetkili gördüğü elemanlar tarafından </w:t>
      </w:r>
      <w:r w:rsidR="003964BB">
        <w:t>değiştirilebilecektir.</w:t>
      </w:r>
      <w:r>
        <w:t xml:space="preserve"> </w:t>
      </w:r>
      <w:r w:rsidR="003964BB">
        <w:t>140</w:t>
      </w:r>
      <w:r>
        <w:t xml:space="preserve"> metre olmak üzere toplam </w:t>
      </w:r>
      <w:r w:rsidR="003964BB">
        <w:t>7</w:t>
      </w:r>
      <w:r>
        <w:t xml:space="preserve"> adet sondaj deliği açılacaktır. İdare tarafından gerekli görülmesi halinde sondaj sayısı ve derinlikleri, jeofizik etütler</w:t>
      </w:r>
      <w:r w:rsidR="003964BB">
        <w:t xml:space="preserve"> </w:t>
      </w:r>
      <w:r>
        <w:t>ve UD</w:t>
      </w:r>
      <w:proofErr w:type="gramStart"/>
      <w:r>
        <w:t>)</w:t>
      </w:r>
      <w:proofErr w:type="gramEnd"/>
      <w:r>
        <w:t xml:space="preserve">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w:t>
      </w:r>
      <w:r>
        <w:lastRenderedPageBreak/>
        <w:t>yerler değiştirilebileceği gibi 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 xml:space="preserve">lacaktır. Sondaj kuyusu açılırken yer altı suyu varsa seviyesi ve değişimleri tetkik edilecek, suyun betona zararlı kimyasal maddeler içerip içermediği araştırılacak ve sonuçlar raporda belirtilecektir. </w:t>
      </w:r>
      <w:proofErr w:type="spellStart"/>
      <w:r>
        <w:t>Müt</w:t>
      </w:r>
      <w:r w:rsidR="003964BB">
        <w:t>t</w:t>
      </w:r>
      <w:r>
        <w:t>eahhit</w:t>
      </w:r>
      <w:proofErr w:type="spellEnd"/>
      <w:r>
        <w:t xml:space="preserve">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proofErr w:type="spellStart"/>
      <w:r>
        <w:t>müt</w:t>
      </w:r>
      <w:r w:rsidR="003964BB">
        <w:t>t</w:t>
      </w:r>
      <w:r>
        <w:t>eahhit</w:t>
      </w:r>
      <w:proofErr w:type="spellEnd"/>
      <w:r>
        <w:t xml:space="preserve"> açılmakta olan deliği bırakır ve idarenin isteğine uygun olmazsa böyle delikler kabul edilmeyecektir. Müteahhit bırakılan sondaj deliklerinin yerine idarece gösterilecek başka bir yerde sondaja başlayacaktır. Terk edilen delik için </w:t>
      </w:r>
      <w:proofErr w:type="spellStart"/>
      <w:r>
        <w:t>müt</w:t>
      </w:r>
      <w:r w:rsidR="00940715">
        <w:t>t</w:t>
      </w:r>
      <w:r>
        <w:t>eahhide</w:t>
      </w:r>
      <w:proofErr w:type="spellEnd"/>
      <w:r>
        <w:t xml:space="preserve"> herhangi bir ödeme yapılmayacaktır. </w:t>
      </w:r>
    </w:p>
    <w:p w:rsidR="005E7A93"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 xml:space="preserve">ün " Yapılar İçin Temel Sondajları Teknik </w:t>
      </w:r>
      <w:proofErr w:type="spellStart"/>
      <w:r>
        <w:t>Şartnamesi"nde</w:t>
      </w:r>
      <w:proofErr w:type="spellEnd"/>
      <w:r>
        <w:t xml:space="preserve"> geçerli olan numune alınması işlemleri geçerli olacaktır. Zeminin cinsine ve kullanılacak maksada göre alınacak numune tipleri şunlardır. Temsili numuneler Örselenmiş numuneler Örselenmemiş numuneler </w:t>
      </w:r>
      <w:proofErr w:type="spellStart"/>
      <w:r>
        <w:t>Karot</w:t>
      </w:r>
      <w:proofErr w:type="spellEnd"/>
      <w:r>
        <w:t xml:space="preserve"> numuneleri Yer altı suyu numuneleri Temsili Numuneler: Bu tip numuneler sondaj sırasında sondaj sırasında geçilen her değişik tabakadan 2 metrelerden alınacaktır. Numuneler 2 inçlik çelik boru </w:t>
      </w:r>
      <w:r w:rsidR="005E7A93">
        <w:t xml:space="preserve">                  </w:t>
      </w:r>
      <w:r>
        <w:t xml:space="preserve">( numune kaşığı ) ile veya buna benzer metot ve sistemle, zeminin tabi nem derecesini koruyacak şekilde, ıslatmadan ve kurumaya terk edilmeyecek şekilde alınacaktır. Temsili numune kaşığı Standart </w:t>
      </w:r>
      <w:proofErr w:type="spellStart"/>
      <w:r>
        <w:t>Penetrasyon</w:t>
      </w:r>
      <w:proofErr w:type="spellEnd"/>
      <w:r>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w:t>
      </w:r>
      <w:r w:rsidR="00EE50D5">
        <w:t>a</w:t>
      </w:r>
      <w:r>
        <w:t xml:space="preserve"> veya kurumaya maruz bırakılmadan en kısa zamanda çapı 8 cm olan cam kavanozlara fazı sıkıştırılmadan ve boşluk bırakılmadan doldurularak, vidalı kapakları kapatılarak bantlandıktan sonr</w:t>
      </w:r>
      <w:r w:rsidR="005E7A93">
        <w:t>a</w:t>
      </w:r>
      <w:r>
        <w:t xml:space="preserve"> parafin-reçine karışımı ile izole edilecektir. </w:t>
      </w:r>
    </w:p>
    <w:p w:rsidR="005E7A93" w:rsidRDefault="006C10BA" w:rsidP="00C269C1">
      <w:pPr>
        <w:spacing w:line="240" w:lineRule="auto"/>
        <w:ind w:firstLine="708"/>
        <w:jc w:val="both"/>
      </w:pPr>
      <w:proofErr w:type="spellStart"/>
      <w:r>
        <w:t>Örselenmis</w:t>
      </w:r>
      <w:proofErr w:type="spellEnd"/>
      <w:r w:rsidR="005E7A93">
        <w:t xml:space="preserve"> </w:t>
      </w:r>
      <w:r>
        <w:t xml:space="preserve">Numuneler: Bu numuneler idarenin istediği zeminlerde </w:t>
      </w:r>
      <w:proofErr w:type="gramStart"/>
      <w:r>
        <w:t>(</w:t>
      </w:r>
      <w:proofErr w:type="gramEnd"/>
      <w:r>
        <w:t xml:space="preserve"> TS. 1901 </w:t>
      </w:r>
      <w:proofErr w:type="gramStart"/>
      <w:r>
        <w:t>)</w:t>
      </w:r>
      <w:proofErr w:type="gramEnd"/>
      <w:r>
        <w:t xml:space="preserve"> de anlatıldığı şekilde, numun</w:t>
      </w:r>
      <w:r w:rsidR="005E7A93">
        <w:t>e</w:t>
      </w:r>
      <w:r>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w:t>
      </w:r>
      <w:r w:rsidR="005E7A93">
        <w:t xml:space="preserve"> </w:t>
      </w:r>
      <w:r>
        <w:t>İdare kur</w:t>
      </w:r>
      <w:r w:rsidR="005E7A93">
        <w:t>u</w:t>
      </w:r>
      <w:r>
        <w:t xml:space="preserve"> numunelerin hangi arazide ve ne çeşit yolla alınacağı hususunu seçmekte özgürdür.</w:t>
      </w:r>
      <w:r w:rsidR="005E7A93">
        <w:t xml:space="preserve"> </w:t>
      </w:r>
      <w:r>
        <w:t xml:space="preserve">Numune alınır alınmaz idare yetkili elemanının incelemesine sunulacaktır. </w:t>
      </w:r>
      <w:proofErr w:type="gramStart"/>
      <w:r>
        <w:t>her</w:t>
      </w:r>
      <w:proofErr w:type="gramEnd"/>
      <w:r>
        <w:t xml:space="preserve"> sondaj kuyusundan 1.5 </w:t>
      </w:r>
      <w:proofErr w:type="spellStart"/>
      <w:r>
        <w:t>mt</w:t>
      </w:r>
      <w:proofErr w:type="spellEnd"/>
      <w:r>
        <w:t xml:space="preserve"> de bir tane örselenmiş numune alınacaktır. Bu sayı idarenin isteği ile % 25 oranında artırılıp azaltılabilecektir. </w:t>
      </w:r>
    </w:p>
    <w:p w:rsidR="005E7A93" w:rsidRDefault="006C10BA" w:rsidP="00C269C1">
      <w:pPr>
        <w:spacing w:line="240" w:lineRule="auto"/>
        <w:ind w:firstLine="708"/>
        <w:jc w:val="both"/>
      </w:pPr>
      <w:proofErr w:type="spellStart"/>
      <w:r>
        <w:t>Örselenmemis</w:t>
      </w:r>
      <w:proofErr w:type="spellEnd"/>
      <w:r w:rsidR="005E7A93">
        <w:t xml:space="preserve"> </w:t>
      </w:r>
      <w:r>
        <w:t>Numuneler: kuru numunelere ek olarak sondaj kuyularından, idarenin de onayının alınarak her 3 metrede bir örselenmemiş numune alınacaktır. Bu seviyeler tabakaların kalınlığına ve tabaka, değişimlerine göre değişebilir.</w:t>
      </w:r>
      <w:r w:rsidR="005E7A93">
        <w:t xml:space="preserve"> </w:t>
      </w:r>
      <w:r>
        <w:t xml:space="preserve">İdare gerekli gördüğü seviyelerde </w:t>
      </w:r>
      <w:proofErr w:type="spellStart"/>
      <w:r>
        <w:t>mü</w:t>
      </w:r>
      <w:r w:rsidR="005E7A93">
        <w:t>t</w:t>
      </w:r>
      <w:r>
        <w:t>teahhitten</w:t>
      </w:r>
      <w:proofErr w:type="spellEnd"/>
      <w:r>
        <w:t xml:space="preserve"> örselenmemiş numune alınmasını isteyebilecektir. Örselenmemiş numune alım yöntemlerinde, Bayındırlık ve </w:t>
      </w:r>
      <w:proofErr w:type="gramStart"/>
      <w:r>
        <w:t>İskan</w:t>
      </w:r>
      <w:proofErr w:type="gramEnd"/>
      <w:r>
        <w:t xml:space="preserve"> Bakanlığı Yapı İşleri Genel Müdürlüğü'nün " Yapılar İçin Temel Sondajları Teknik </w:t>
      </w:r>
      <w:proofErr w:type="spellStart"/>
      <w:r>
        <w:t>Şartnamesi"nde</w:t>
      </w:r>
      <w:proofErr w:type="spellEnd"/>
      <w:r>
        <w:t xml:space="preserve"> geçerli olan örselenmemiş numune alınması yöntemleri ve şartları geçerli olacaktır. Numunelerin çapı 66 mm ( 2.6/10 inç ) den ve boyu 30 cm den küçük olmayacaktır.</w:t>
      </w:r>
      <w:r w:rsidR="005E7A93">
        <w:t xml:space="preserve"> </w:t>
      </w:r>
      <w:r>
        <w:t xml:space="preserve">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w:t>
      </w:r>
      <w:proofErr w:type="gramStart"/>
      <w:r>
        <w:t>her</w:t>
      </w:r>
      <w:proofErr w:type="gramEnd"/>
      <w:r>
        <w:t xml:space="preserve"> sondaj kuyusundan 3 </w:t>
      </w:r>
      <w:proofErr w:type="spellStart"/>
      <w:r>
        <w:t>mt</w:t>
      </w:r>
      <w:proofErr w:type="spellEnd"/>
      <w:r>
        <w:t xml:space="preserve"> de bir tane örselenmemiş numune alınacaktır. Bu sayı idarenin isteği ile % 25 oranında artırılıp azaltılabilecektir. </w:t>
      </w:r>
    </w:p>
    <w:p w:rsidR="00CC08C7" w:rsidRDefault="006C10BA" w:rsidP="00C269C1">
      <w:pPr>
        <w:spacing w:line="240" w:lineRule="auto"/>
        <w:ind w:firstLine="708"/>
        <w:jc w:val="both"/>
      </w:pPr>
      <w:proofErr w:type="spellStart"/>
      <w:r>
        <w:t>Karol</w:t>
      </w:r>
      <w:proofErr w:type="spellEnd"/>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5E7A93">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yine ( TS 1901</w:t>
      </w:r>
      <w:r>
        <w:t>)</w:t>
      </w:r>
      <w:r w:rsidR="005E7A93">
        <w:t xml:space="preserve"> </w:t>
      </w:r>
      <w:r>
        <w:t xml:space="preserve">de anlatıldığı </w:t>
      </w:r>
      <w:r>
        <w:lastRenderedPageBreak/>
        <w:t>gibi,</w:t>
      </w:r>
      <w:r w:rsidR="005E7A93">
        <w:t xml:space="preserve"> </w:t>
      </w:r>
      <w:r>
        <w:t xml:space="preserve">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w:t>
      </w:r>
      <w:r w:rsidR="00CC08C7">
        <w:t xml:space="preserve"> </w:t>
      </w:r>
      <w:r>
        <w:t xml:space="preserve">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Temsili numuneler en az 8 cm çaplı cam kavanozlarda, örselenmemiş numuneler özel tüpleri içinde ve özenle saklanacaktır.</w:t>
      </w:r>
      <w:r w:rsidR="00CC08C7">
        <w:t xml:space="preserve"> </w:t>
      </w:r>
      <w:r>
        <w:t>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w:t>
      </w:r>
      <w:r w:rsidR="00CC08C7">
        <w:t>e</w:t>
      </w:r>
      <w:r>
        <w:t xml:space="preserve"> kadar,</w:t>
      </w:r>
      <w:r w:rsidR="00CC08C7">
        <w:t xml:space="preserve"> </w:t>
      </w:r>
      <w:r>
        <w:t xml:space="preserve">gerek sevke hazırlanırken ve gerekse sevk sırasında maruz kalacakları tahribattan </w:t>
      </w:r>
      <w:proofErr w:type="spellStart"/>
      <w:r>
        <w:t>müt</w:t>
      </w:r>
      <w:r w:rsidR="00CC08C7">
        <w:t>t</w:t>
      </w:r>
      <w:r>
        <w:t>eahh</w:t>
      </w:r>
      <w:r w:rsidR="00CC08C7">
        <w:t>i</w:t>
      </w:r>
      <w:r>
        <w:t>t</w:t>
      </w:r>
      <w:proofErr w:type="spellEnd"/>
      <w:r>
        <w:t xml:space="preserve"> sorumlu olacaktır.</w:t>
      </w:r>
      <w:r w:rsidR="00CC08C7">
        <w:t xml:space="preserve"> </w:t>
      </w:r>
      <w:r>
        <w:t>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w:t>
      </w:r>
      <w:proofErr w:type="spellStart"/>
      <w:r>
        <w:t>no</w:t>
      </w:r>
      <w:proofErr w:type="spellEnd"/>
      <w:r>
        <w:t xml:space="preserve"> Derinlik ve kot N</w:t>
      </w:r>
      <w:r w:rsidR="00CC08C7">
        <w:t>umune cinsi (Kuru, örselenmemiş</w:t>
      </w:r>
      <w:r>
        <w:t>, temsili numune gibi) Numune alınış biçimi Alınış tarihi Zemin cinsi Sondaj sis</w:t>
      </w:r>
      <w:r w:rsidR="00CC08C7">
        <w:t>temi Nem Durumu Numuneyi alan Gö</w:t>
      </w:r>
      <w:r>
        <w:t>sterilecektir.</w:t>
      </w:r>
      <w:r w:rsidR="00CC08C7">
        <w:t xml:space="preserve"> </w:t>
      </w:r>
      <w:r>
        <w:t xml:space="preserve">Kaya zeminlerdeki </w:t>
      </w:r>
      <w:proofErr w:type="spellStart"/>
      <w:r>
        <w:t>karot</w:t>
      </w:r>
      <w:proofErr w:type="spellEnd"/>
      <w:r>
        <w:t xml:space="preserve"> numuneleri aynı biçimde etiketlenecektir. Ca</w:t>
      </w:r>
      <w:r w:rsidR="00CC08C7">
        <w:t>m</w:t>
      </w:r>
      <w:r>
        <w:t xml:space="preserve">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CC08C7" w:rsidRDefault="006C10BA" w:rsidP="00C269C1">
      <w:pPr>
        <w:spacing w:line="240" w:lineRule="auto"/>
        <w:ind w:firstLine="708"/>
        <w:jc w:val="both"/>
      </w:pPr>
      <w:r>
        <w:t xml:space="preserve">Numunelerin Teslimi: </w:t>
      </w:r>
      <w:proofErr w:type="spellStart"/>
      <w:r>
        <w:t>Müt</w:t>
      </w:r>
      <w:r w:rsidR="00CC08C7">
        <w:t>t</w:t>
      </w:r>
      <w:r>
        <w:t>eahhit</w:t>
      </w:r>
      <w:proofErr w:type="spellEnd"/>
      <w:r>
        <w:t xml:space="preserve">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lastRenderedPageBreak/>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laboratuvar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t xml:space="preserve">3.7. </w:t>
      </w:r>
      <w:r w:rsidR="00CC08C7" w:rsidRPr="00CC08C7">
        <w:t>Yeraltı Ve Yerüstü Suları</w:t>
      </w:r>
      <w:r>
        <w:t>: İnceleme alanında yeraltı</w:t>
      </w:r>
      <w:r w:rsidR="00CC08C7">
        <w:t xml:space="preserve"> </w:t>
      </w:r>
      <w:r>
        <w:t>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w:t>
      </w:r>
      <w:r w:rsidR="00CC08C7">
        <w:t xml:space="preserve"> </w:t>
      </w:r>
      <w:r>
        <w:t xml:space="preserve">suyunun betona ve diğer imalatlara yapabileceği olumsuz etkilerin belirlenmesi için laboratuvar deneyleri(sülfat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erdan bırakma mekanizması, kedi başı sarım sayısı yeraltı</w:t>
      </w:r>
      <w:r w:rsidR="00CC08C7">
        <w:t xml:space="preserve"> </w:t>
      </w:r>
      <w:r>
        <w:t xml:space="preserve">suyu, enerji, kuyu çapı, iç tüp kullanılıp kullanılmadığı, </w:t>
      </w:r>
      <w:proofErr w:type="spellStart"/>
      <w:r>
        <w:t>tij</w:t>
      </w:r>
      <w:proofErr w:type="spellEnd"/>
      <w:r>
        <w:t xml:space="preserve"> uzunluğu, tipi vb.) ta i tutularak düzeltilmesi gerekmektedir. </w:t>
      </w:r>
    </w:p>
    <w:p w:rsidR="00CC08C7" w:rsidRDefault="006C10BA" w:rsidP="00C269C1">
      <w:pPr>
        <w:spacing w:line="240" w:lineRule="auto"/>
        <w:ind w:firstLine="708"/>
        <w:jc w:val="both"/>
      </w:pPr>
      <w:r>
        <w:t>3.10. Jeofizik Çalışmalar Jeofizik yöntemlerin sondaj çalışmalarına yardımcı bir unsur oluşturacağı ilkesi esas alınara</w:t>
      </w:r>
      <w:r w:rsidR="00CC08C7">
        <w:t>k</w:t>
      </w:r>
      <w:r>
        <w:t xml:space="preserve"> sondaj sayısını azaltarak arada geçilen zemin tabakalarının belirlenmesi, özellikleri ve sınırlarını anlaşılması için kullanılabilir. Yapılacak yerel jeofizik çalışmaların amaçları tam olarak belirlenmeli, alınan tüm kayıtlar v</w:t>
      </w:r>
      <w:r w:rsidR="00CC08C7">
        <w:t>e</w:t>
      </w:r>
      <w:r>
        <w:t xml:space="preserve"> yapılan hesaplamalar ayrıntılı bir şekilde yorumlanarak verilmelidir. Çalışmaların amacı, yöntemi kullanılan araçların adı, özellikleri, alınan ölçüm sonuçları, tüm tablo ve grafikler yorumlarıyla birlikt</w:t>
      </w:r>
      <w:r w:rsidR="00CC08C7">
        <w:t>e</w:t>
      </w:r>
      <w:r>
        <w:t xml:space="preserve"> verilmelidir. Jeofizik çalışmalar ayrıca sondaj </w:t>
      </w:r>
      <w:proofErr w:type="spellStart"/>
      <w:r>
        <w:t>loglarıyla</w:t>
      </w:r>
      <w:proofErr w:type="spellEnd"/>
      <w:r>
        <w:t xml:space="preserve"> birlikte yorumlanmalı, ölçüm yerlerini koordinatları tablo halinde verilmelidir. </w:t>
      </w:r>
    </w:p>
    <w:p w:rsidR="00CC08C7" w:rsidRDefault="006C10BA" w:rsidP="00C269C1">
      <w:pPr>
        <w:spacing w:line="240" w:lineRule="auto"/>
        <w:ind w:firstLine="708"/>
        <w:jc w:val="both"/>
      </w:pPr>
      <w:r>
        <w:t xml:space="preserve">3.10.1. Sismik Kırılma Sığ derinlikler için yapılacak araştırmalarda aşağıda belirtilen amaçlar için kullanılmalıdır. </w:t>
      </w:r>
    </w:p>
    <w:p w:rsidR="00CC08C7" w:rsidRDefault="006C10BA" w:rsidP="00C269C1">
      <w:pPr>
        <w:spacing w:line="240" w:lineRule="auto"/>
        <w:ind w:firstLine="708"/>
        <w:jc w:val="both"/>
      </w:pPr>
      <w:proofErr w:type="gramStart"/>
      <w:r>
        <w:t>a</w:t>
      </w:r>
      <w:proofErr w:type="gramEnd"/>
      <w:r>
        <w:t xml:space="preserve">. Yeraltı yapısı </w:t>
      </w:r>
      <w:proofErr w:type="spellStart"/>
      <w:r>
        <w:t>nın</w:t>
      </w:r>
      <w:proofErr w:type="spellEnd"/>
      <w:r>
        <w:t xml:space="preserve"> (tabaka sayısı, kalınlıkları, boyuna </w:t>
      </w:r>
      <w:proofErr w:type="spellStart"/>
      <w:r>
        <w:t>Vp</w:t>
      </w:r>
      <w:proofErr w:type="spellEnd"/>
      <w:r>
        <w:t xml:space="preserve">, enine </w:t>
      </w:r>
      <w:proofErr w:type="spellStart"/>
      <w:r>
        <w:t>Vs</w:t>
      </w:r>
      <w:proofErr w:type="spellEnd"/>
      <w:r>
        <w:t xml:space="preserve"> dalga hızları) belirlenmesi, </w:t>
      </w:r>
    </w:p>
    <w:p w:rsidR="00CC08C7" w:rsidRDefault="006C10BA" w:rsidP="00C269C1">
      <w:pPr>
        <w:spacing w:line="240" w:lineRule="auto"/>
        <w:ind w:firstLine="708"/>
        <w:jc w:val="both"/>
      </w:pPr>
      <w:proofErr w:type="gramStart"/>
      <w:r>
        <w:t>b</w:t>
      </w:r>
      <w:proofErr w:type="gramEnd"/>
      <w:r>
        <w:t xml:space="preserve">. Yerin elastik parametrelerinin belirlenmesi (yoğunluk, </w:t>
      </w:r>
      <w:proofErr w:type="spellStart"/>
      <w:r>
        <w:t>poisson</w:t>
      </w:r>
      <w:proofErr w:type="spellEnd"/>
      <w:r>
        <w:t xml:space="preserve"> oranı, </w:t>
      </w:r>
      <w:proofErr w:type="spellStart"/>
      <w:r>
        <w:t>elastisite</w:t>
      </w:r>
      <w:proofErr w:type="spellEnd"/>
      <w:r>
        <w:t xml:space="preserve"> modülü, kayma (</w:t>
      </w:r>
      <w:proofErr w:type="spellStart"/>
      <w:r>
        <w:t>shear</w:t>
      </w:r>
      <w:proofErr w:type="spellEnd"/>
      <w:r>
        <w:t xml:space="preserve">) modülü, zemin hakim titreşim periyodu), </w:t>
      </w:r>
    </w:p>
    <w:p w:rsidR="00CC08C7" w:rsidRDefault="006C10BA" w:rsidP="00C269C1">
      <w:pPr>
        <w:spacing w:line="240" w:lineRule="auto"/>
        <w:ind w:firstLine="708"/>
        <w:jc w:val="both"/>
      </w:pPr>
      <w:proofErr w:type="gramStart"/>
      <w:r>
        <w:t>c</w:t>
      </w:r>
      <w:proofErr w:type="gramEnd"/>
      <w:r>
        <w:t xml:space="preserve">. Elde edilen parametrelere göre zemin sınıfının belirlenmesi, </w:t>
      </w:r>
    </w:p>
    <w:p w:rsidR="00CC08C7" w:rsidRDefault="006C10BA" w:rsidP="00C269C1">
      <w:pPr>
        <w:spacing w:line="240" w:lineRule="auto"/>
        <w:ind w:firstLine="708"/>
        <w:jc w:val="both"/>
      </w:pPr>
      <w:proofErr w:type="gramStart"/>
      <w:r>
        <w:t>d</w:t>
      </w:r>
      <w:proofErr w:type="gramEnd"/>
      <w:r>
        <w:t xml:space="preserve">. Gömülü fay izlerinin araştırılması, </w:t>
      </w:r>
    </w:p>
    <w:p w:rsidR="00CC08C7" w:rsidRDefault="006C10BA" w:rsidP="00C269C1">
      <w:pPr>
        <w:spacing w:line="240" w:lineRule="auto"/>
        <w:ind w:firstLine="708"/>
        <w:jc w:val="both"/>
      </w:pPr>
      <w:proofErr w:type="gramStart"/>
      <w:r>
        <w:t>e</w:t>
      </w:r>
      <w:proofErr w:type="gramEnd"/>
      <w:r>
        <w:t xml:space="preserve">. Varsa zemin içerisindeki boşlukların ve süreksizliklerin bulunması vb. </w:t>
      </w:r>
    </w:p>
    <w:p w:rsidR="00CC08C7" w:rsidRDefault="006C10BA" w:rsidP="00C269C1">
      <w:pPr>
        <w:spacing w:line="240" w:lineRule="auto"/>
        <w:ind w:firstLine="708"/>
        <w:jc w:val="both"/>
      </w:pPr>
      <w:r>
        <w:t xml:space="preserve">3.10.2 Sismik Yansıma Daha derin zemin araştırmaları </w:t>
      </w:r>
      <w:proofErr w:type="spellStart"/>
      <w:r>
        <w:t>ıçın</w:t>
      </w:r>
      <w:proofErr w:type="spellEnd"/>
      <w:r>
        <w:t xml:space="preserve"> Sismik Kırılma </w:t>
      </w:r>
      <w:r w:rsidR="00CC08C7">
        <w:t>bölümünde belirtilen amaçlar içi</w:t>
      </w:r>
      <w:r>
        <w:t xml:space="preserve">n kullanılmalıdır. </w:t>
      </w:r>
    </w:p>
    <w:p w:rsidR="00CC08C7" w:rsidRDefault="006C10BA" w:rsidP="00C269C1">
      <w:pPr>
        <w:spacing w:line="240" w:lineRule="auto"/>
        <w:ind w:firstLine="708"/>
        <w:jc w:val="both"/>
      </w:pPr>
      <w:r>
        <w:t>4. LABORATUVAR DENEYLERİ VE ANALİZLER</w:t>
      </w:r>
      <w:r w:rsidR="00CC08C7">
        <w:t>:</w:t>
      </w:r>
    </w:p>
    <w:p w:rsidR="00CC08C7" w:rsidRDefault="006C10BA" w:rsidP="00C269C1">
      <w:pPr>
        <w:spacing w:line="240" w:lineRule="auto"/>
        <w:ind w:firstLine="708"/>
        <w:jc w:val="both"/>
      </w:pPr>
      <w:r>
        <w:lastRenderedPageBreak/>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r>
        <w:t xml:space="preserve"> </w:t>
      </w:r>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gramStart"/>
      <w:r>
        <w:t>g.</w:t>
      </w:r>
      <w:proofErr w:type="gramEnd"/>
      <w:r>
        <w:t xml:space="preserve"> </w:t>
      </w:r>
      <w:proofErr w:type="spellStart"/>
      <w:r>
        <w:t>Yeraltısuyunun</w:t>
      </w:r>
      <w:proofErr w:type="spellEnd"/>
      <w:r>
        <w:t xml:space="preserve"> Kimyasal Analizi </w:t>
      </w: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w:t>
      </w:r>
      <w:proofErr w:type="spellStart"/>
      <w:r>
        <w:t>daneli</w:t>
      </w:r>
      <w:proofErr w:type="spellEnd"/>
      <w:r>
        <w:t xml:space="preserve"> zeminlerde sıkılık, </w:t>
      </w:r>
      <w:proofErr w:type="spellStart"/>
      <w:r>
        <w:t>kohezyonlu</w:t>
      </w:r>
      <w:proofErr w:type="spellEnd"/>
      <w:r>
        <w:t xml:space="preserve">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lastRenderedPageBreak/>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İkincil</w:t>
      </w:r>
      <w:r w:rsidR="00194A9B">
        <w:t xml:space="preserve"> </w:t>
      </w:r>
      <w:r>
        <w:t xml:space="preserve">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xml:space="preserve">. Tabaka ve kırık-çatlaklar arasındaki dolguların cinsi ve (killi birimler veya karbonat) yeraltı ve yerüstü sularına maruz kalması durumundaki </w:t>
      </w:r>
      <w:proofErr w:type="spellStart"/>
      <w:r>
        <w:t>duraylılıkları</w:t>
      </w:r>
      <w:proofErr w:type="spellEnd"/>
      <w:r>
        <w:t xml:space="preserve">,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r>
        <w:t xml:space="preserve"> </w:t>
      </w:r>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r>
        <w:t xml:space="preserve"> </w:t>
      </w:r>
    </w:p>
    <w:p w:rsidR="00194A9B" w:rsidRDefault="006C10BA" w:rsidP="00C269C1">
      <w:pPr>
        <w:spacing w:line="240" w:lineRule="auto"/>
        <w:ind w:firstLine="708"/>
        <w:jc w:val="both"/>
      </w:pPr>
      <w:r>
        <w:t xml:space="preserve">6. Arazi ve Laboratuvar Deney Raporları ile Analizler </w:t>
      </w:r>
    </w:p>
    <w:p w:rsidR="00194A9B" w:rsidRDefault="006C10BA" w:rsidP="00C269C1">
      <w:pPr>
        <w:spacing w:line="240" w:lineRule="auto"/>
        <w:ind w:firstLine="708"/>
        <w:jc w:val="both"/>
      </w:pPr>
      <w:r>
        <w:t xml:space="preserve">8. Fotoğraflar (Sahanın genel görünümü, sorunlu kısımlar, araştırma çukurları, sonda çalışmaları, yarmalar, </w:t>
      </w:r>
      <w:proofErr w:type="spellStart"/>
      <w:r>
        <w:t>karot</w:t>
      </w:r>
      <w:proofErr w:type="spellEnd"/>
      <w:r>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D815D8">
        <w:rPr>
          <w:rFonts w:ascii="Times New Roman" w:hAnsi="Times New Roman" w:cs="Times New Roman"/>
          <w:b/>
          <w:bCs/>
        </w:rPr>
        <w:t xml:space="preserve"> </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-zemin etüdü amaçlı muayene çukuru veya sondaj kuyusu ile yerinde</w:t>
      </w:r>
      <w:r>
        <w:rPr>
          <w:rFonts w:ascii="Times New Roman" w:eastAsia="TimesNewRomanPSMT" w:hAnsi="Times New Roman" w:cs="Times New Roman"/>
        </w:rPr>
        <w:t xml:space="preserve"> </w:t>
      </w:r>
      <w:r w:rsidRPr="00D815D8">
        <w:rPr>
          <w:rFonts w:ascii="Times New Roman" w:eastAsia="TimesNewRomanPSMT" w:hAnsi="Times New Roman" w:cs="Times New Roman"/>
        </w:rPr>
        <w:t>deneylerin yapılması ve numune alınmasını içeren arazi çalışmaları aşağıdaki maddelere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SymbolMT" w:hAnsi="Times New Roman" w:cs="Times New Roman"/>
        </w:rPr>
        <w:t xml:space="preserve"> </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w:t>
      </w:r>
      <w:proofErr w:type="spellStart"/>
      <w:r w:rsidRPr="00D815D8">
        <w:rPr>
          <w:rFonts w:ascii="Times New Roman" w:eastAsia="TimesNewRomanPSMT" w:hAnsi="Times New Roman" w:cs="Times New Roman"/>
        </w:rPr>
        <w:t>Örn</w:t>
      </w:r>
      <w:proofErr w:type="spellEnd"/>
      <w:r w:rsidRPr="00D815D8">
        <w:rPr>
          <w:rFonts w:ascii="Times New Roman" w:eastAsia="TimesNewRomanPSMT" w:hAnsi="Times New Roman" w:cs="Times New Roman"/>
        </w:rPr>
        <w:t>. Sk-1 3,00 m SPT).</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bitirilecektir. Çalışanlar ve videoyu çeken sondaj</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mühendisi de her videoda</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gösterilecektir.</w:t>
      </w:r>
    </w:p>
    <w:p w:rsidR="00D815D8" w:rsidRP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d</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Her kuyu için, ilk arazi deneyi başlamadan önce, kuyu koordinatı GPS ekranındaki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çekimi yapılacaktır.</w:t>
      </w:r>
    </w:p>
    <w:p w:rsidR="00D815D8" w:rsidRP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lastRenderedPageBreak/>
        <w:t>f</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Arazi çalışmalarının videosu olmayan, videosunda eksik görüntüleri olan raporlar kabul</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edilmeyecektir.</w:t>
      </w:r>
      <w:r>
        <w:rPr>
          <w:rFonts w:ascii="Times New Roman" w:eastAsia="TimesNewRomanPSMT" w:hAnsi="Times New Roman" w:cs="Times New Roman"/>
        </w:rPr>
        <w:t xml:space="preserve"> </w:t>
      </w:r>
    </w:p>
    <w:p w:rsid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g.</w:t>
      </w:r>
      <w:proofErr w:type="gramEnd"/>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Dijital kamera ve fotoğraf makinelerinde saat-tarih ayarları sondajın yapıldığı saat-tarih</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ile eş zamanlı olacaktır.</w:t>
      </w:r>
    </w:p>
    <w:p w:rsid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İl Özel İdaresi</w:t>
      </w:r>
      <w:r w:rsidR="00D815D8" w:rsidRPr="00D815D8">
        <w:rPr>
          <w:rFonts w:ascii="Times New Roman" w:eastAsia="TimesNewRomanPSMT" w:hAnsi="Times New Roman" w:cs="Times New Roman"/>
        </w:rPr>
        <w:t>, gerekli gördüğü takdirde kamera tipi, videonun çözünürlüğü, video dosya tipi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videoların içeriği ile ilgili değişiklik yapabilir.</w:t>
      </w:r>
    </w:p>
    <w:p w:rsidR="00C269C1" w:rsidRPr="00D815D8" w:rsidRDefault="00C269C1" w:rsidP="00C269C1">
      <w:pPr>
        <w:autoSpaceDE w:val="0"/>
        <w:autoSpaceDN w:val="0"/>
        <w:adjustRightInd w:val="0"/>
        <w:spacing w:line="240" w:lineRule="auto"/>
        <w:rPr>
          <w:rFonts w:ascii="Times New Roman" w:eastAsia="TimesNewRomanPSMT" w:hAnsi="Times New Roman" w:cs="Times New Roman"/>
        </w:rPr>
      </w:pPr>
    </w:p>
    <w:sectPr w:rsidR="00C269C1" w:rsidRPr="00D8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6F"/>
    <w:rsid w:val="0001740C"/>
    <w:rsid w:val="00090467"/>
    <w:rsid w:val="00194A9B"/>
    <w:rsid w:val="003422A7"/>
    <w:rsid w:val="003964BB"/>
    <w:rsid w:val="003A0F68"/>
    <w:rsid w:val="003E4A6F"/>
    <w:rsid w:val="00580C4A"/>
    <w:rsid w:val="005E39A4"/>
    <w:rsid w:val="005E7A93"/>
    <w:rsid w:val="006039E2"/>
    <w:rsid w:val="006C10BA"/>
    <w:rsid w:val="00940715"/>
    <w:rsid w:val="009F5AE8"/>
    <w:rsid w:val="00C269C1"/>
    <w:rsid w:val="00CC08C7"/>
    <w:rsid w:val="00D815D8"/>
    <w:rsid w:val="00EE5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B608F-653E-4A95-8162-9E84B43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3214</Words>
  <Characters>18325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ERSINGÜN</dc:creator>
  <cp:keywords/>
  <dc:description/>
  <cp:lastModifiedBy>ismail-genç</cp:lastModifiedBy>
  <cp:revision>29</cp:revision>
  <dcterms:created xsi:type="dcterms:W3CDTF">2016-07-18T06:42:00Z</dcterms:created>
  <dcterms:modified xsi:type="dcterms:W3CDTF">2016-07-29T08:44:00Z</dcterms:modified>
</cp:coreProperties>
</file>